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pátek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ZÚČTOVÁNÍ 2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Christian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Wolff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má talent na řešení složitých problémů. Když je zavražděn jeho starý známý a zanechá po sobě záhadný vzkaz, je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Wolff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nucen případ vyřešit. S pomocí svého bratra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Braxe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a zástupkyně ředitele amerického ministerstva </w:t>
      </w:r>
      <w:proofErr w:type="gram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financí  Medinou</w:t>
      </w:r>
      <w:proofErr w:type="gram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odhalí smr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tící spiknutí. Stanou se terčem nelítostné sítě zabijáků, kteří se nezastaví před ničím.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G.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O‘Connor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, hrají: B.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Affleck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, J.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Bernthal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 ad.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Akční, thriller, </w:t>
      </w:r>
      <w:r>
        <w:rPr>
          <w:rStyle w:val="dn"/>
          <w:rFonts w:ascii="Times New Roman" w:eastAsia="Calibri" w:hAnsi="Times New Roman" w:cs="Times New Roman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USA, 2025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.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132 minut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titulky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130 Kč.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/>
          <w:sz w:val="18"/>
          <w:szCs w:val="18"/>
        </w:rPr>
      </w:pPr>
    </w:p>
    <w:p w:rsidR="001A1CFE" w:rsidRDefault="000317C7">
      <w:pPr>
        <w:pStyle w:val="Nadpis1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3.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Silnzdraznn"/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MINECRAFT FILM</w:t>
      </w:r>
    </w:p>
    <w:p w:rsidR="001A1CFE" w:rsidRDefault="000317C7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16.30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Nesourodá banda čtyř přátel se potýká s všednodenními problémy, když tu je to zčistajasna protáhne záhadným portálem do </w:t>
      </w:r>
      <w:proofErr w:type="spellStart"/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Overworldu</w:t>
      </w:r>
      <w:proofErr w:type="spellEnd"/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: bizarního, </w:t>
      </w:r>
      <w:proofErr w:type="spellStart"/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krychloidního</w:t>
      </w:r>
      <w:proofErr w:type="spellEnd"/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a zázračného světa, který žije z ryzí představivosti. Aby se parta dostal</w:t>
      </w:r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a domů, bude muset pochopit pravidla nové říše a podniknout magickou pouť ve společnosti nečekaného experta na </w:t>
      </w:r>
      <w:proofErr w:type="spellStart"/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craftování</w:t>
      </w:r>
      <w:proofErr w:type="spellEnd"/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. </w:t>
      </w:r>
    </w:p>
    <w:p w:rsidR="001A1CFE" w:rsidRDefault="000317C7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4.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 xml:space="preserve">J. </w:t>
      </w:r>
      <w:proofErr w:type="spellStart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>Hess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 xml:space="preserve">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>hrají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 xml:space="preserve">: J.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>Mamoa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cs-CZ"/>
        </w:rPr>
        <w:t>, J. Black ad.</w:t>
      </w:r>
    </w:p>
    <w:p w:rsidR="001A1CFE" w:rsidRDefault="000317C7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16.30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Dobrodružný, rodinný,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USA, 2025. Délka 100 minut</w:t>
      </w:r>
      <w:r>
        <w:rPr>
          <w:rStyle w:val="Zdraznn2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mluveno česky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130 Kč.</w:t>
      </w:r>
    </w:p>
    <w:p w:rsidR="001A1CFE" w:rsidRDefault="001A1CFE">
      <w:pPr>
        <w:pStyle w:val="Nadpis1"/>
        <w:tabs>
          <w:tab w:val="left" w:pos="851"/>
        </w:tabs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3. sobota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ZBĚSILÁ LÁSKA</w:t>
      </w:r>
    </w:p>
    <w:p w:rsidR="001A1CFE" w:rsidRDefault="000317C7">
      <w:pPr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Láska je mnohdy nepředvídatelná. Může být i šílená a dohnat lidi k činům, kterých by jinak nebyli schopní. Příběh milenců, kteří takové nevyzpytatelné lásce v mládí propadli a která je nikdy neopustila. </w:t>
      </w:r>
    </w:p>
    <w:p w:rsidR="001A1CFE" w:rsidRDefault="000317C7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4.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Arial" w:hAnsi="Times New Roman"/>
          <w:i w:val="0"/>
          <w:iCs w:val="0"/>
          <w:color w:val="000000"/>
          <w:sz w:val="18"/>
          <w:szCs w:val="18"/>
          <w:lang w:eastAsia="cs-CZ"/>
        </w:rPr>
        <w:t xml:space="preserve">G. </w:t>
      </w:r>
      <w:proofErr w:type="spellStart"/>
      <w:r>
        <w:rPr>
          <w:rStyle w:val="Zdraznn1"/>
          <w:rFonts w:ascii="Times New Roman" w:eastAsia="Arial" w:hAnsi="Times New Roman"/>
          <w:i w:val="0"/>
          <w:iCs w:val="0"/>
          <w:color w:val="000000"/>
          <w:sz w:val="18"/>
          <w:szCs w:val="18"/>
          <w:lang w:eastAsia="cs-CZ"/>
        </w:rPr>
        <w:t>Lellouche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, hrají: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A.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Exarchopoulos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F. Civil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19.00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Romantický, drama, Francie, Belgie,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2024.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166 minut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titulky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150.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6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úterý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Silnzdrazn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ŽLUTOU ŽÁBOU DO ZEMĚ MODRÉHO NEBE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Zapomeňte na trabanty. Teď se pluje! Cestovatel Dan Přibáň se po šesti letech vrací do kin – tentokrát v obojživelném vozidle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LuAZ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967 přezdívaném žlutá žába, které nejen jede, ale i plave! Spolu s ním vyráží na divokou cestu česko-slovenská parta bláznivý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ch dobrodruhů.  Cíl? 18 000 kilometrů z Prahy až do Ulánbátaru.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 xml:space="preserve">D.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Přibáň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 xml:space="preserve">,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hrají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 xml:space="preserve">: D.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Přibáň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, M. Slobodník 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Dokument, dobrodružný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ČR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 2025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125 minut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 – vstupné 140 Kč.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7. středa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  <w:t>JAK SE NÁM TO MOHLO STÁT!?</w:t>
      </w:r>
    </w:p>
    <w:p w:rsidR="001A1CFE" w:rsidRDefault="000317C7">
      <w:pPr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Děj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filmu se točí kolem střetu dvou naprosto odlišných rodin – aristokratických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Cimburk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-Kolovratníků a skromnějších Novákových, kteří se setkávají u příležitosti plánované svatby svých dětí. Budoucí nevěsta a ženich při té příležitosti nabídnou svým rodičům te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sty DNA, které odhalí jejich skutečný původ. Výsledky jsou naprosto nečekané.</w:t>
      </w:r>
    </w:p>
    <w:p w:rsidR="001A1CFE" w:rsidRDefault="000317C7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8.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čtvrtek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>P. Zahrádka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, hrají: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kern w:val="0"/>
          <w:sz w:val="18"/>
          <w:szCs w:val="18"/>
          <w:lang w:eastAsia="cs-CZ" w:bidi="ar-SA"/>
        </w:rPr>
        <w:t xml:space="preserve">J. Čvančarová, B. Polívka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19.00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Komedie, ČR,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100 </w:t>
      </w:r>
      <w:proofErr w:type="gramStart"/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minut - přístupno</w:t>
      </w:r>
      <w:proofErr w:type="gram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– vstupné 150 Kč.</w:t>
      </w:r>
    </w:p>
    <w:p w:rsidR="001A1CFE" w:rsidRDefault="001A1CFE">
      <w:pPr>
        <w:pStyle w:val="NormlnsWWW"/>
        <w:tabs>
          <w:tab w:val="left" w:pos="851"/>
        </w:tabs>
        <w:spacing w:before="0" w:after="0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</w:p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9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pátek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highlight w:val="white"/>
          <w:shd w:val="clear" w:color="auto" w:fill="FFFFFF"/>
          <w:lang w:eastAsia="cs-CZ" w:bidi="ar-SA"/>
        </w:rPr>
        <w:t xml:space="preserve">UNTIL DAWN        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Clover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se svou partou hledá </w:t>
      </w:r>
      <w:proofErr w:type="gram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svojí</w:t>
      </w:r>
      <w:proofErr w:type="gram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sestru. Pátrání ji zavede až do opuštěné chaty v odlehlém městečku. Zjistí, že je pronásleduje maskovaný zabiják, který jednoho po druhém vraždí …, aby se zase probudili na začátku toho večera.  Parta si projde hodně </w:t>
      </w:r>
      <w:proofErr w:type="gram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vražd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ami</w:t>
      </w:r>
      <w:proofErr w:type="gram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než přijde na kloub tomu, co se děje a jak se z téhle smyčky dostat dřív než bude pozdě.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D. F.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Sandberg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hrají: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E.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Rubin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, M.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Cimino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ad.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Horor, </w:t>
      </w:r>
      <w:r>
        <w:rPr>
          <w:rStyle w:val="dn"/>
          <w:rFonts w:ascii="Times New Roman" w:eastAsia="Calibri" w:hAnsi="Times New Roman" w:cs="Times New Roman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USA, 2025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.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103 minut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titulky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150 Kč.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10.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  <w:t>SNEAKS</w:t>
      </w:r>
    </w:p>
    <w:p w:rsidR="001A1CFE" w:rsidRDefault="000317C7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16.30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Silnzdraznn"/>
          <w:rFonts w:ascii="Times New Roman" w:eastAsia="Calibri" w:hAnsi="Times New Roman" w:cs="Times New Roman"/>
          <w:b w:val="0"/>
          <w:iCs/>
          <w:color w:val="000000"/>
          <w:sz w:val="18"/>
          <w:szCs w:val="18"/>
          <w:shd w:val="clear" w:color="auto" w:fill="FFFFFF"/>
        </w:rPr>
        <w:t>P</w:t>
      </w:r>
      <w:r>
        <w:rPr>
          <w:rStyle w:val="Silnzdraznn"/>
          <w:rFonts w:ascii="Times New Roman" w:eastAsia="Calibri" w:hAnsi="Times New Roman" w:cs="Times New Roman"/>
          <w:b w:val="0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>říběh o páru designových tenisek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, </w:t>
      </w:r>
      <w:r>
        <w:rPr>
          <w:rStyle w:val="Silnzdraznn"/>
          <w:rFonts w:ascii="Times New Roman" w:eastAsia="Calibri" w:hAnsi="Times New Roman" w:cs="Times New Roman"/>
          <w:b w:val="0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sourozencích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>Táj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a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>Maxine</w:t>
      </w:r>
      <w:proofErr w:type="spellEnd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. Zatímco </w:t>
      </w:r>
      <w:proofErr w:type="spellStart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Táj</w:t>
      </w:r>
      <w:proofErr w:type="spellEnd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se bojí opustit pohodlí své krabice, </w:t>
      </w:r>
      <w:proofErr w:type="spellStart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Maxine</w:t>
      </w:r>
      <w:proofErr w:type="spellEnd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touží vidět svět a nechce být vystavena na podstavci. Jejich osud se však změní, když kluk jménem </w:t>
      </w:r>
      <w:proofErr w:type="spellStart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Edson</w:t>
      </w:r>
      <w:proofErr w:type="spellEnd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vyhraje tenisky 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v tombole … a </w:t>
      </w:r>
      <w:proofErr w:type="spellStart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Táj</w:t>
      </w:r>
      <w:proofErr w:type="spellEnd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nečekaně vypadne z krabice. V tomto barevném dobrodružství plném hudby </w:t>
      </w:r>
      <w:proofErr w:type="spellStart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Táj</w:t>
      </w:r>
      <w:proofErr w:type="spellEnd"/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zjistí, jak důležité je překonat strach a naučit se postavit na vlastní podrážky.</w:t>
      </w:r>
      <w:r>
        <w:rPr>
          <w:rStyle w:val="Zdraznn1"/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</w:p>
    <w:p w:rsidR="001A1CFE" w:rsidRDefault="000317C7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11.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R.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Edwards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Ch.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Jenkins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.</w:t>
      </w:r>
    </w:p>
    <w:p w:rsidR="001A1CFE" w:rsidRDefault="000317C7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16.30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Animovaný,</w:t>
      </w:r>
      <w:r>
        <w:rPr>
          <w:rStyle w:val="Zdraznn"/>
          <w:rFonts w:ascii="Times New Roman" w:eastAsia="Calibri" w:hAnsi="Times New Roman" w:cstheme="min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r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odinný,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USA,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2025. Délka 92 minut</w:t>
      </w:r>
      <w:r>
        <w:rPr>
          <w:rStyle w:val="Zdraznn2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mluveno česky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140 Kč.</w:t>
      </w:r>
    </w:p>
    <w:p w:rsidR="001A1CFE" w:rsidRDefault="001A1CFE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10. sobota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sz w:val="28"/>
          <w:szCs w:val="28"/>
        </w:rPr>
        <w:t>KDE KONČÍ LÁSKA</w:t>
      </w:r>
    </w:p>
    <w:p w:rsidR="001A1CFE" w:rsidRDefault="000317C7">
      <w:pPr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Smyslný a provokativní milostný trojúhelník mezi mužem a dvěma ženami, který odhaluje temné stránky touhy. Může být láska víc než jen chtíč?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Padesátiletý muž se vášnivě zamiluje do mladší nezávislé dívky. Nečekaně silnou roli v jejich vztahu ale hraje i její kamarádka. Dynamiku milostného trojúhelníku pak úplně změní otázka náhradního mateřství. </w:t>
      </w:r>
    </w:p>
    <w:p w:rsidR="001A1CFE" w:rsidRDefault="000317C7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11.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Arial" w:hAnsi="Times New Roman" w:cs="Times New Roman"/>
          <w:i w:val="0"/>
          <w:iCs w:val="0"/>
          <w:color w:val="000000"/>
          <w:sz w:val="18"/>
          <w:szCs w:val="18"/>
          <w:lang w:eastAsia="cs-CZ"/>
        </w:rPr>
        <w:t>M. Cieslar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, hrají: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I. Franěk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I.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Baković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Drama, romantický, psychologický, ČR,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Délka 107 minut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– vstupné 150.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</w:p>
    <w:p w:rsidR="001A1CFE" w:rsidRDefault="000317C7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13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úterý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2"/>
          <w:rFonts w:ascii="Times New Roman" w:eastAsia="Calibri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eastAsia="cs-CZ"/>
        </w:rPr>
        <w:t>ZLATÁ CESTA</w:t>
      </w:r>
    </w:p>
    <w:p w:rsidR="001A1CFE" w:rsidRPr="000317C7" w:rsidRDefault="000317C7" w:rsidP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Film zachycuje cestu české hokejové reprezentace za triumfem na Mistrovství světa 2024 v Praze. </w:t>
      </w:r>
      <w:r>
        <w:rPr>
          <w:rFonts w:ascii="Times New Roman" w:eastAsia="Calibri" w:hAnsi="Times New Roman" w:cs="Times New Roman"/>
          <w:iCs/>
          <w:color w:val="000000"/>
          <w:sz w:val="18"/>
          <w:szCs w:val="18"/>
          <w:shd w:val="clear" w:color="auto" w:fill="FFFFFF"/>
          <w:lang w:eastAsia="cs-CZ"/>
        </w:rPr>
        <w:t xml:space="preserve">Kamera zabírá tým během tréninků, v kabině, při odpočinku a nepřestává běžet ani v kritických okamžicích. Ukazuje hokejisty nejen jako sportovní modly, ale i jako obyčejné smrtelníky.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P. Větrovský. 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Sportovní, dokument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 ČR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 2025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101 minut –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150 Kč.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tabs>
          <w:tab w:val="left" w:pos="851"/>
        </w:tabs>
        <w:jc w:val="both"/>
      </w:pPr>
      <w:r>
        <w:rPr>
          <w:rStyle w:val="Zdraznn1"/>
          <w:rFonts w:ascii="Times New Roman" w:eastAsia="Calibri" w:hAnsi="Times New Roman" w:cs="Times New Roman"/>
          <w:b/>
          <w:i w:val="0"/>
          <w:color w:val="000000"/>
          <w:kern w:val="0"/>
          <w:sz w:val="16"/>
          <w:szCs w:val="16"/>
          <w:highlight w:val="white"/>
          <w:shd w:val="clear" w:color="auto" w:fill="FFFFFF"/>
          <w:lang w:eastAsia="cs-CZ"/>
        </w:rPr>
        <w:t>N</w:t>
      </w:r>
      <w:r>
        <w:rPr>
          <w:rFonts w:ascii="Times New Roman" w:hAnsi="Times New Roman" w:cs="Times New Roman"/>
          <w:b/>
          <w:sz w:val="16"/>
          <w:szCs w:val="16"/>
        </w:rPr>
        <w:t>EJEN PRO SENIORY</w:t>
      </w: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14.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středa</w:t>
      </w:r>
      <w:r>
        <w:rPr>
          <w:rFonts w:ascii="Times New Roman" w:hAnsi="Times New Roman" w:cs="Times New Roman"/>
          <w:sz w:val="16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MOŘE NA DVOŘE</w:t>
      </w:r>
    </w:p>
    <w:p w:rsidR="001A1CFE" w:rsidRDefault="000317C7">
      <w:pPr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15.00 hod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Times New Roman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Sympatický Josef je úspěšný mistr houslař. Těší ho, že jím vyrobené nástroje přinášejí radost lidem po celém světě. On</w:t>
      </w:r>
    </w:p>
    <w:p w:rsidR="001A1CFE" w:rsidRDefault="000317C7" w:rsidP="000317C7">
      <w:pPr>
        <w:tabs>
          <w:tab w:val="left" w:pos="851"/>
        </w:tabs>
        <w:suppressAutoHyphens w:val="0"/>
        <w:ind w:left="851"/>
        <w:jc w:val="both"/>
        <w:textAlignment w:val="top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Times New Roman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sám nejraději tráví čas ve své </w:t>
      </w:r>
      <w:r>
        <w:rPr>
          <w:rStyle w:val="Zdraznn1"/>
          <w:rFonts w:ascii="Times New Roman" w:eastAsia="Times New Roman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dílně na dvoře pavlačového domu.</w:t>
      </w:r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Nikdy nebyl ani u moře, jeho mořem je louže na dvoře,</w:t>
      </w:r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kterou chrání před vyschnutím, aby ptáci měli co pít. Nemá manželku ani děti, jen fenku Pampelišku, která ho doprovází</w:t>
      </w:r>
    </w:p>
    <w:p w:rsidR="001A1CFE" w:rsidRDefault="000317C7">
      <w:pPr>
        <w:tabs>
          <w:tab w:val="left" w:pos="851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Calibri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na každém kroku. </w:t>
      </w:r>
    </w:p>
    <w:p w:rsidR="001A1CFE" w:rsidRDefault="000317C7">
      <w:pPr>
        <w:tabs>
          <w:tab w:val="left" w:pos="851"/>
        </w:tabs>
        <w:suppressAutoHyphens w:val="0"/>
        <w:jc w:val="both"/>
        <w:textAlignment w:val="top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</w:rPr>
        <w:t>Režie: M.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shd w:val="clear" w:color="auto" w:fill="FFFFFF"/>
        </w:rPr>
        <w:t xml:space="preserve"> Horský</w:t>
      </w:r>
      <w:r>
        <w:rPr>
          <w:rStyle w:val="None"/>
          <w:rFonts w:ascii="Times New Roman" w:eastAsia="Calibri" w:hAnsi="Times New Roman" w:cs="Calibri"/>
          <w:color w:val="000000"/>
          <w:sz w:val="18"/>
          <w:szCs w:val="18"/>
          <w:shd w:val="clear" w:color="auto" w:fill="FFFFFF"/>
        </w:rPr>
        <w:t xml:space="preserve">, hrají: O. </w:t>
      </w:r>
      <w:r>
        <w:rPr>
          <w:rStyle w:val="None"/>
          <w:rFonts w:ascii="Times New Roman" w:eastAsia="Calibri" w:hAnsi="Times New Roman" w:cs="Calibri"/>
          <w:color w:val="000000"/>
          <w:sz w:val="18"/>
          <w:szCs w:val="18"/>
          <w:shd w:val="clear" w:color="auto" w:fill="FFFFFF"/>
        </w:rPr>
        <w:t>Vetchý, L. Rybová ad.</w:t>
      </w:r>
    </w:p>
    <w:p w:rsidR="001A1CFE" w:rsidRDefault="000317C7">
      <w:pPr>
        <w:widowControl/>
        <w:tabs>
          <w:tab w:val="left" w:pos="10212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Komedie, ČR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102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70 Kč.</w:t>
      </w: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lastRenderedPageBreak/>
        <w:t>14.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středa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OPERACE BLACK BAG</w:t>
      </w:r>
    </w:p>
    <w:p w:rsidR="001A1CFE" w:rsidRDefault="000317C7">
      <w:pPr>
        <w:pStyle w:val="NormlnsWWW"/>
        <w:tabs>
          <w:tab w:val="left" w:pos="851"/>
        </w:tabs>
        <w:spacing w:before="0" w:after="0"/>
        <w:ind w:left="850" w:hanging="850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Manželé George 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Kathryn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Woodhouseovi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jsou spokojený manželský pár, a dokonce jim ani nevadí společně pracovat v tajných službách. Pokud před sebou mají nějaká tajemství, jsou výhradně pracovní. Jejich vztah ovšem nabere zcela nečekanou dynamiku, když se z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jistí, že se uvnitř týmu špiónů vyskytuje člověk, který prodává informace „druhé straně“. </w:t>
      </w:r>
    </w:p>
    <w:p w:rsidR="001A1CFE" w:rsidRDefault="000317C7">
      <w:pPr>
        <w:tabs>
          <w:tab w:val="left" w:pos="11063"/>
        </w:tabs>
        <w:ind w:left="851" w:hanging="851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S. </w:t>
      </w:r>
      <w:proofErr w:type="spellStart"/>
      <w:r>
        <w:rPr>
          <w:rStyle w:val="Zdraznn1"/>
          <w:rFonts w:ascii="Times New Roman" w:eastAsia="Calibri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Soderbergh</w:t>
      </w:r>
      <w:proofErr w:type="spellEnd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,</w:t>
      </w:r>
      <w:r>
        <w:rPr>
          <w:rStyle w:val="Zdraznn1"/>
          <w:rFonts w:ascii="Times New Roman" w:eastAsia="Times New Roman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hrají: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C.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Blanchett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, M.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Fassbender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ad.</w:t>
      </w:r>
    </w:p>
    <w:p w:rsidR="001A1CFE" w:rsidRDefault="000317C7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Thriller,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USA,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93 minut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titulky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 140 Kč.</w:t>
      </w:r>
    </w:p>
    <w:p w:rsidR="001A1CFE" w:rsidRDefault="001A1CFE">
      <w:pPr>
        <w:widowControl/>
        <w:tabs>
          <w:tab w:val="left" w:pos="10212"/>
        </w:tabs>
        <w:suppressAutoHyphens w:val="0"/>
        <w:ind w:left="851" w:hanging="851"/>
        <w:jc w:val="both"/>
        <w:textAlignment w:val="top"/>
        <w:rPr>
          <w:rFonts w:ascii="Times New Roman" w:hAnsi="Times New Roman"/>
          <w:sz w:val="18"/>
          <w:szCs w:val="18"/>
        </w:rPr>
      </w:pP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hd w:val="clear" w:color="auto" w:fill="FFFFFF"/>
          <w:lang w:eastAsia="cs-CZ"/>
        </w:rPr>
        <w:t xml:space="preserve">15.5. - 18.5.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hd w:val="clear" w:color="auto" w:fill="FFFFFF"/>
          <w:lang w:eastAsia="cs-CZ"/>
        </w:rPr>
        <w:t>JUNIORFILM – Memoriál Jiřího Beneše 2025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</w:p>
    <w:p w:rsidR="001A1CFE" w:rsidRDefault="000317C7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úterý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highlight w:val="white"/>
          <w:shd w:val="clear" w:color="auto" w:fill="FFFFFF"/>
          <w:lang w:eastAsia="cs-CZ"/>
        </w:rPr>
        <w:t>MAGOŘI NA KOLE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Bikeři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Tomáš a Ondra se vydávají na neobyčejnou expedici s cílem zdolat nepálskou horu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Mera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Peak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(6461 m. n. m.) - nejvyšší místo, které kdy bylo pokořeno na kole. Bláznivý nápad, kterým by se zapsali do Guinessovy knihy rekordů, postupně dostává reálnou p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odobu a přípravy na náročný sjezd přitvrzují. Ty největší překážky ale paradoxně na oba dobrodruhy čekají už během samotného výstupu.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M.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Pichler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hrají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: O. Novák, T.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Zejda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. 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Dokument, ČR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 2025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85 minut – přístupno – vstupné 150 Kč.</w:t>
      </w:r>
    </w:p>
    <w:p w:rsidR="001A1CFE" w:rsidRPr="000317C7" w:rsidRDefault="001A1CFE">
      <w:pPr>
        <w:pStyle w:val="NormlnsWWW"/>
        <w:tabs>
          <w:tab w:val="left" w:pos="851"/>
        </w:tabs>
        <w:spacing w:before="0" w:after="0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shd w:val="clear" w:color="auto" w:fill="FFFFFF"/>
          <w:lang w:eastAsia="cs-CZ" w:bidi="ar-SA"/>
        </w:rPr>
      </w:pPr>
    </w:p>
    <w:p w:rsidR="001A1CFE" w:rsidRDefault="000317C7">
      <w:pPr>
        <w:tabs>
          <w:tab w:val="left" w:pos="10212"/>
        </w:tabs>
        <w:ind w:left="851" w:hanging="851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lang w:eastAsia="en-US" w:bidi="ar-SA"/>
        </w:rPr>
        <w:t>21.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lang w:eastAsia="en-US" w:bidi="ar-SA"/>
        </w:rPr>
        <w:t>středa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eastAsia="cs-CZ"/>
        </w:rPr>
        <w:t>THE SURFER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Fonts w:eastAsia="Calibri" w:cs="Times New Roman"/>
          <w:iCs/>
          <w:color w:val="000000"/>
          <w:sz w:val="18"/>
          <w:szCs w:val="18"/>
          <w:shd w:val="clear" w:color="auto" w:fill="FFFFFF"/>
          <w:lang w:eastAsia="cs-CZ"/>
        </w:rPr>
        <w:t>Když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se muž vrátí do svého rodného města na pláži v Austrálii, je před svým dospívajícím synem ponížen místní skupinou surfařů, kteří si nárokují vlastnictví odlehlé pláže z doby jeho dětství. </w:t>
      </w:r>
      <w:r>
        <w:rPr>
          <w:rFonts w:ascii="Times New Roman" w:eastAsia="Calibri" w:hAnsi="Times New Roman" w:cs="Times New Roman"/>
          <w:iCs/>
          <w:color w:val="000000"/>
          <w:sz w:val="18"/>
          <w:szCs w:val="18"/>
          <w:shd w:val="clear" w:color="auto" w:fill="FFFFFF"/>
          <w:lang w:eastAsia="cs-CZ"/>
        </w:rPr>
        <w:t>Konflikt, který začal jako nevinná</w:t>
      </w:r>
      <w:r>
        <w:rPr>
          <w:rFonts w:ascii="Times New Roman" w:eastAsia="Calibri" w:hAnsi="Times New Roman" w:cs="Times New Roman"/>
          <w:iCs/>
          <w:color w:val="000000"/>
          <w:sz w:val="18"/>
          <w:szCs w:val="18"/>
          <w:shd w:val="clear" w:color="auto" w:fill="FFFFFF"/>
          <w:lang w:eastAsia="cs-CZ"/>
        </w:rPr>
        <w:t xml:space="preserve"> roztržka, začíná eskalovat a plánovaná letní idyla se stává bojem o přežití.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cs-CZ"/>
        </w:rPr>
        <w:t xml:space="preserve">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22.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čtvrtek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L.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Finnegan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hrají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: N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Cage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, J.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McMahon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val="sk-SK" w:eastAsia="cs-CZ"/>
        </w:rPr>
        <w:t xml:space="preserve"> ad.</w:t>
      </w:r>
    </w:p>
    <w:p w:rsidR="001A1CFE" w:rsidRDefault="000317C7">
      <w:pPr>
        <w:widowControl/>
        <w:tabs>
          <w:tab w:val="left" w:pos="10212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Thriller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Austrálie, USA, Irsko, 2024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99 minut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titulky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vstupné 130 Kč.</w:t>
      </w:r>
    </w:p>
    <w:p w:rsidR="001A1CFE" w:rsidRDefault="001A1CFE">
      <w:pPr>
        <w:tabs>
          <w:tab w:val="left" w:pos="10212"/>
        </w:tabs>
        <w:ind w:left="851" w:hanging="851"/>
        <w:jc w:val="both"/>
        <w:rPr>
          <w:rFonts w:ascii="Times New Roman" w:hAnsi="Times New Roman"/>
          <w:sz w:val="18"/>
          <w:szCs w:val="18"/>
        </w:rPr>
      </w:pPr>
    </w:p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23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pátek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highlight w:val="white"/>
          <w:shd w:val="clear" w:color="auto" w:fill="FFFFFF"/>
          <w:lang w:eastAsia="cs-CZ" w:bidi="ar-SA"/>
        </w:rPr>
        <w:t>NEZVRATNÝ OSUD: POKREVNÍ LINIE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Nejnovější pokračování populární hororové série nás zavede zpět na úplný začátek temné a neúprosné hry osudu. Hlavní hrdinkou je vysokoškolačka Stefanie, kterou pronásledují děsivé noční můry plné násilí. Ve snaze odhalit pravdu se vrací domů, kde se snaží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najít jediného člověka, který by mohl přerušit řetězec tragických událostí a zachránit její rodinu před nevyhnutelným osudem.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Z.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Lipovsky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, A. B. Stein, hrají: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B.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Bassinger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, T.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Todd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 ad. 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Horor, </w:t>
      </w:r>
      <w:r>
        <w:rPr>
          <w:rStyle w:val="dn"/>
          <w:rFonts w:ascii="Times New Roman" w:eastAsia="Calibri" w:hAnsi="Times New Roman" w:cs="Times New Roman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USA, 2025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.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109 minut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titulky</w:t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od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130 Kč.</w:t>
      </w:r>
    </w:p>
    <w:p w:rsidR="001A1CFE" w:rsidRPr="000317C7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24.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  <w:t>LILO &amp; STITCH</w:t>
      </w:r>
    </w:p>
    <w:p w:rsidR="001A1CFE" w:rsidRDefault="000317C7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16.30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„Lilo &amp;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Stitch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“ je divoce zábavný a dojemný příběh osamělé havajské dívky a uprchlého mimozemšťana, který jí pomáhá napravit rozpadlou rodinu. </w:t>
      </w:r>
    </w:p>
    <w:p w:rsidR="001A1CFE" w:rsidRDefault="000317C7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25.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D.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Fleischer</w:t>
      </w:r>
      <w:proofErr w:type="spellEnd"/>
      <w:r>
        <w:rPr>
          <w:rStyle w:val="Zdraznn2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Camp</w:t>
      </w:r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hrají: B. </w:t>
      </w:r>
      <w:proofErr w:type="spellStart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Magnussen</w:t>
      </w:r>
      <w:proofErr w:type="spellEnd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Ch. </w:t>
      </w:r>
      <w:proofErr w:type="spellStart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Sanders</w:t>
      </w:r>
      <w:proofErr w:type="spellEnd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ad.</w:t>
      </w:r>
    </w:p>
    <w:p w:rsidR="001A1CFE" w:rsidRDefault="000317C7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16.30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theme="min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R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odinný,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USA, 2025. Délka 110 minut</w:t>
      </w:r>
      <w:r>
        <w:rPr>
          <w:rStyle w:val="Zdraznn2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mluveno česky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150 Kč, děti do 15 let 130 Kč.</w:t>
      </w:r>
    </w:p>
    <w:p w:rsidR="001A1CFE" w:rsidRPr="000317C7" w:rsidRDefault="001A1CFE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  <w:bookmarkStart w:id="0" w:name="_GoBack"/>
    </w:p>
    <w:bookmarkEnd w:id="0"/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24. sobota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VYŠEHRAD DVJE</w:t>
      </w:r>
    </w:p>
    <w:p w:rsidR="001A1CFE" w:rsidRDefault="000317C7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S heslem DVOJKY JSOU LEPŠÍ NEŽ JEDNIČKY se přesně po třech letech vrací na scénu výstřední fotbalista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Lavi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.   Blonďatý uragán je tentokrát ještě víc nekorektní a za hranou, což prokáže dokonce i v zahraničním angažmá. </w:t>
      </w:r>
    </w:p>
    <w:p w:rsidR="001A1CFE" w:rsidRDefault="000317C7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25.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 xml:space="preserve">M. Kopp, J. </w:t>
      </w:r>
      <w:proofErr w:type="spellStart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>Štáfek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,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 hrají: J. </w:t>
      </w:r>
      <w:proofErr w:type="spellStart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Štáfek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, Š. Krausová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19.00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Komedie, ČR,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Délka 110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– vstupné 150 Kč.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</w:p>
    <w:p w:rsidR="001A1CFE" w:rsidRDefault="000317C7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A1CFE" w:rsidRDefault="000317C7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27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úterý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Silnzdraznn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HOUSLE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19.00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Bobby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, problémový zlodějíček, který si nebere servítky, ale srdce má ryzí 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Terry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, jenž vede život velkého dítěte, se po smrti rodičů dlouho protloukali newyorskými ulicemi jen tak tak. Když jim do klína spadnou staré housle, rozhodnou se chytit příležitos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t za pačesy a vytřískat z nečekané šance co nejvíc. 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L.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Smoček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 xml:space="preserve">,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hrají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 xml:space="preserve">: J.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Langmajer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val="sk-SK" w:eastAsia="en-US"/>
        </w:rPr>
        <w:t>, P. Liška 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Drama, 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shd w:val="clear" w:color="auto" w:fill="FFFFFF"/>
          <w:lang w:eastAsia="cs-CZ" w:bidi="ar-SA"/>
        </w:rPr>
        <w:t>činohra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shd w:val="clear" w:color="auto" w:fill="FFFFFF"/>
          <w:lang w:eastAsia="cs-CZ" w:bidi="ar-SA"/>
        </w:rPr>
        <w:t xml:space="preserve"> (Divadlo Ungelt),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ČR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 2025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85 minut –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130 Kč.</w:t>
      </w:r>
    </w:p>
    <w:p w:rsidR="001A1CFE" w:rsidRDefault="001A1CFE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A1CFE" w:rsidRDefault="000317C7">
      <w:pPr>
        <w:tabs>
          <w:tab w:val="left" w:pos="10212"/>
        </w:tabs>
        <w:ind w:left="851" w:hanging="851"/>
        <w:jc w:val="both"/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VE STŘEDU PROMÍTÁME DIGITÁLNĚ VE FORMÁTU </w:t>
      </w:r>
      <w:proofErr w:type="gramStart"/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3D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S BRÝLEMI</w:t>
      </w:r>
    </w:p>
    <w:p w:rsidR="001A1CFE" w:rsidRDefault="000317C7">
      <w:pPr>
        <w:widowControl/>
        <w:tabs>
          <w:tab w:val="left" w:pos="5155"/>
          <w:tab w:val="left" w:pos="5335"/>
        </w:tabs>
        <w:suppressAutoHyphens w:val="0"/>
        <w:ind w:left="851" w:hanging="866"/>
        <w:jc w:val="both"/>
        <w:textAlignment w:val="top"/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6"/>
          <w:szCs w:val="16"/>
          <w:highlight w:val="white"/>
          <w:shd w:val="clear" w:color="auto" w:fill="FFFFFF"/>
          <w:lang w:eastAsia="en-US"/>
        </w:rPr>
        <w:t xml:space="preserve">VE ČTVRTEK PROMÍTÁME DIGITÁLNĚ VE FORMÁTU </w:t>
      </w:r>
      <w:proofErr w:type="gramStart"/>
      <w:r>
        <w:rPr>
          <w:rStyle w:val="Zdraznn1"/>
          <w:rFonts w:ascii="Times New Roman" w:eastAsia="Calibri" w:hAnsi="Times New Roman" w:cs="Times New Roman"/>
          <w:b/>
          <w:i w:val="0"/>
          <w:color w:val="000000"/>
          <w:kern w:val="0"/>
          <w:sz w:val="16"/>
          <w:szCs w:val="16"/>
          <w:highlight w:val="white"/>
          <w:shd w:val="clear" w:color="auto" w:fill="FFFFFF"/>
          <w:lang w:eastAsia="en-US"/>
        </w:rPr>
        <w:t>2D</w:t>
      </w:r>
      <w:proofErr w:type="gramEnd"/>
    </w:p>
    <w:p w:rsidR="001A1CFE" w:rsidRDefault="000317C7">
      <w:pPr>
        <w:tabs>
          <w:tab w:val="left" w:pos="10212"/>
        </w:tabs>
        <w:ind w:left="851" w:hanging="851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lang w:eastAsia="en-US" w:bidi="ar-SA"/>
        </w:rPr>
        <w:t>28.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lang w:eastAsia="en-US" w:bidi="ar-SA"/>
        </w:rPr>
        <w:t>středa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2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THUNDERBOLTS*</w:t>
      </w:r>
    </w:p>
    <w:p w:rsidR="001A1CFE" w:rsidRDefault="000317C7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Marvel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Studios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a parta “veteránských” antihrdinů představují „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Thunderbolts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*“, neuctivou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týmovku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včele s depresivní vražedkyní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Yelenou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Belovou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. Poté co se nechají nalákat do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pasti nastražené Valentinou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Allegrou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de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Fontaine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, musejí chtě nechtě spojit síly a vydat se nebezpečnou misi, při které je čeká konfrontace s vlastní zločinnou minulostí.</w:t>
      </w:r>
    </w:p>
    <w:p w:rsidR="001A1CFE" w:rsidRDefault="000317C7">
      <w:pPr>
        <w:tabs>
          <w:tab w:val="left" w:pos="9359"/>
        </w:tabs>
        <w:ind w:left="850" w:hanging="850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29.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čtvrtek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J.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Schreier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>hrají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val="sk-SK" w:eastAsia="en-US"/>
        </w:rPr>
        <w:t xml:space="preserve">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val="sk-SK" w:eastAsia="cs-CZ"/>
        </w:rPr>
        <w:t xml:space="preserve">F.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val="sk-SK" w:eastAsia="cs-CZ"/>
        </w:rPr>
        <w:t>Pugh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val="sk-SK" w:eastAsia="cs-CZ"/>
        </w:rPr>
        <w:t>, S. Stan ad.</w:t>
      </w:r>
    </w:p>
    <w:p w:rsidR="001A1CFE" w:rsidRDefault="000317C7">
      <w:pPr>
        <w:widowControl/>
        <w:tabs>
          <w:tab w:val="left" w:pos="10212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17.30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Akční, sci-fi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USA,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2025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116 minut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mluveno česky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proofErr w:type="gramStart"/>
      <w:r>
        <w:rPr>
          <w:rStyle w:val="Zdraznn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2D</w:t>
      </w:r>
      <w:proofErr w:type="gramEnd"/>
      <w:r>
        <w:rPr>
          <w:rStyle w:val="Zdraznn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150 Kč. Pro formát </w:t>
      </w:r>
      <w:proofErr w:type="gramStart"/>
      <w:r>
        <w:rPr>
          <w:rStyle w:val="Zdraznn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3D</w:t>
      </w:r>
      <w:proofErr w:type="gramEnd"/>
      <w:r>
        <w:rPr>
          <w:rStyle w:val="Zdraznn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 150 Kč.</w:t>
      </w:r>
    </w:p>
    <w:p w:rsidR="001A1CFE" w:rsidRDefault="001A1CFE">
      <w:pPr>
        <w:widowControl/>
        <w:tabs>
          <w:tab w:val="left" w:pos="10212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cs-CZ"/>
        </w:rPr>
      </w:pPr>
    </w:p>
    <w:p w:rsidR="001A1CFE" w:rsidRDefault="000317C7">
      <w:pPr>
        <w:pStyle w:val="Nadpis1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31.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  <w:t>JAKO Z DIVOKÝCH VAJEC</w:t>
      </w:r>
    </w:p>
    <w:p w:rsidR="001A1CFE" w:rsidRDefault="000317C7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15.00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Verdana" w:hAnsi="Times New Roman" w:cs="Verdana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Pár dní po korunovaci nového krále a královny v Kastilském království je uneseno sedm královských mláďat. </w:t>
      </w:r>
      <w:r>
        <w:rPr>
          <w:rStyle w:val="Zdraznn1"/>
          <w:rFonts w:ascii="Times New Roman" w:eastAsia="Verdana" w:hAnsi="Times New Roman" w:cs="Verdana"/>
          <w:i w:val="0"/>
          <w:color w:val="000000"/>
          <w:sz w:val="18"/>
          <w:szCs w:val="18"/>
          <w:shd w:val="clear" w:color="auto" w:fill="FFFFFF"/>
          <w:lang w:eastAsia="cs-CZ"/>
        </w:rPr>
        <w:t>Jejich jedinou nadějí je mladý kozel Arthur. Dokáže je přivést zpět a zachránit tak království?</w:t>
      </w:r>
    </w:p>
    <w:p w:rsidR="001A1CFE" w:rsidRDefault="000317C7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</w:t>
      </w:r>
      <w:r>
        <w:rPr>
          <w:rStyle w:val="Zdraznn1"/>
          <w:rFonts w:ascii="Times New Roman" w:eastAsia="Arial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A. A. </w:t>
      </w:r>
      <w:proofErr w:type="spellStart"/>
      <w:r>
        <w:rPr>
          <w:rStyle w:val="Zdraznn1"/>
          <w:rFonts w:ascii="Times New Roman" w:eastAsia="Arial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Hernandez</w:t>
      </w:r>
      <w:proofErr w:type="spellEnd"/>
      <w:r>
        <w:rPr>
          <w:rStyle w:val="Zdraznn1"/>
          <w:rFonts w:ascii="Times New Roman" w:eastAsia="Arial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, A. </w:t>
      </w:r>
      <w:proofErr w:type="spellStart"/>
      <w:r>
        <w:rPr>
          <w:rStyle w:val="Zdraznn1"/>
          <w:rFonts w:ascii="Times New Roman" w:eastAsia="Arial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Gordon</w:t>
      </w:r>
      <w:proofErr w:type="spellEnd"/>
      <w:r>
        <w:rPr>
          <w:rStyle w:val="Zdraznn1"/>
          <w:rFonts w:ascii="Times New Roman" w:eastAsia="Arial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, V. </w:t>
      </w:r>
      <w:proofErr w:type="spellStart"/>
      <w:r>
        <w:rPr>
          <w:rStyle w:val="Zdraznn1"/>
          <w:rFonts w:ascii="Times New Roman" w:eastAsia="Arial" w:hAnsi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Jinanavin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.</w:t>
      </w:r>
    </w:p>
    <w:p w:rsidR="001A1CFE" w:rsidRDefault="000317C7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15.00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Animovaný, dobrodružný, </w:t>
      </w:r>
      <w:r>
        <w:rPr>
          <w:rStyle w:val="Zdraznn"/>
          <w:rFonts w:ascii="Times New Roman" w:hAnsi="Times New Roman"/>
          <w:i w:val="0"/>
          <w:iCs w:val="0"/>
          <w:w w:val="105"/>
          <w:kern w:val="0"/>
          <w:sz w:val="18"/>
          <w:szCs w:val="18"/>
          <w:highlight w:val="white"/>
          <w:lang w:eastAsia="cs-CZ" w:bidi="ar-SA"/>
        </w:rPr>
        <w:t>Thajsko, Čína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shd w:val="clear" w:color="auto" w:fill="FFFFFF"/>
          <w:lang w:eastAsia="cs-CZ" w:bidi="ar-SA"/>
        </w:rPr>
        <w:t xml:space="preserve">, 2024.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85 minut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mluveno česky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150 Kč.</w:t>
      </w:r>
    </w:p>
    <w:p w:rsidR="001A1CFE" w:rsidRDefault="001A1CFE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/>
          <w:sz w:val="18"/>
          <w:szCs w:val="18"/>
        </w:rPr>
      </w:pPr>
    </w:p>
    <w:p w:rsidR="001A1CFE" w:rsidRDefault="000317C7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31. sobota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Style w:val="Zdraznn2"/>
          <w:rFonts w:ascii="Times New Roman" w:eastAsia="Calibri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HIGH SCHOOL HEIST </w:t>
      </w:r>
    </w:p>
    <w:p w:rsidR="001A1CFE" w:rsidRDefault="000317C7">
      <w:pPr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17.30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Příběh o lásce, zradě a soupeřících partičkách na jedné střední škole. Středoškolák a zlodějíček </w:t>
      </w:r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lang w:eastAsia="cs-CZ" w:bidi="ar-SA"/>
        </w:rPr>
        <w:t>Tony musí s partou „</w:t>
      </w:r>
      <w:proofErr w:type="spellStart"/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lang w:eastAsia="cs-CZ" w:bidi="ar-SA"/>
        </w:rPr>
        <w:t>lúzrů</w:t>
      </w:r>
      <w:proofErr w:type="spellEnd"/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lang w:eastAsia="cs-CZ" w:bidi="ar-SA"/>
        </w:rPr>
        <w:t xml:space="preserve">“ zabránit frajerovi </w:t>
      </w:r>
      <w:proofErr w:type="spellStart"/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lang w:eastAsia="cs-CZ" w:bidi="ar-SA"/>
        </w:rPr>
        <w:t>Yvošovi</w:t>
      </w:r>
      <w:proofErr w:type="spellEnd"/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lang w:eastAsia="cs-CZ" w:bidi="ar-SA"/>
        </w:rPr>
        <w:t xml:space="preserve">, aby ublížil jeho platonické lásce Valerii. </w:t>
      </w:r>
    </w:p>
    <w:p w:rsidR="001A1CFE" w:rsidRDefault="000317C7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>J. Haluza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, hrají: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T. Weber, P. Zach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A1CFE" w:rsidRDefault="000317C7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17.30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Komedie, ČR,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Délka 99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přístupno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– vstupné 150 Kč.</w:t>
      </w:r>
    </w:p>
    <w:sectPr w:rsidR="001A1CFE" w:rsidSect="000317C7">
      <w:headerReference w:type="default" r:id="rId7"/>
      <w:pgSz w:w="11906" w:h="16838"/>
      <w:pgMar w:top="567" w:right="424" w:bottom="426" w:left="567" w:header="28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17C7">
      <w:r>
        <w:separator/>
      </w:r>
    </w:p>
  </w:endnote>
  <w:endnote w:type="continuationSeparator" w:id="0">
    <w:p w:rsidR="00000000" w:rsidRDefault="0003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17C7">
      <w:r>
        <w:separator/>
      </w:r>
    </w:p>
  </w:footnote>
  <w:footnote w:type="continuationSeparator" w:id="0">
    <w:p w:rsidR="00000000" w:rsidRDefault="0003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CFE" w:rsidRDefault="000317C7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KINO </w:t>
    </w:r>
    <w:r>
      <w:rPr>
        <w:b/>
        <w:bCs/>
        <w:sz w:val="28"/>
        <w:szCs w:val="28"/>
      </w:rPr>
      <w:t>KVĚTEN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3774E"/>
    <w:multiLevelType w:val="multilevel"/>
    <w:tmpl w:val="5DF6098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FE"/>
    <w:rsid w:val="000317C7"/>
    <w:rsid w:val="001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60B"/>
  <w15:docId w15:val="{458B82AC-1AC2-442C-BD69-A7860F4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imSun;宋体" w:hAnsi="Liberation Serif;Times New Roma"/>
      <w:kern w:val="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;Times New Roma" w:eastAsia="SimSun;宋体" w:hAnsi="Liberation Serif;Times New Roma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;Times New Roma" w:eastAsia="SimSun;宋体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40"/>
      <w:outlineLvl w:val="2"/>
    </w:pPr>
    <w:rPr>
      <w:rFonts w:ascii="Calibri Light" w:eastAsia="NSimSun" w:hAnsi="Calibri Light" w:cs="Mangal"/>
      <w:color w:val="1F4D78"/>
      <w:szCs w:val="21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rFonts w:ascii="Liberation Serif;Times New Roma" w:eastAsia="SimSun;宋体" w:hAnsi="Liberation Serif;Times New R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Zdraznn1">
    <w:name w:val="Zdůraznění1"/>
    <w:qFormat/>
    <w:rPr>
      <w:i/>
      <w:iCs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Internetovodkaz">
    <w:name w:val="Internetový odkaz"/>
    <w:basedOn w:val="Standardnpsmoodstavce"/>
    <w:uiPriority w:val="99"/>
    <w:unhideWhenUsed/>
    <w:rsid w:val="008675FD"/>
    <w:rPr>
      <w:color w:val="0563C1" w:themeColor="hyperlink"/>
      <w:u w:val="single"/>
    </w:rPr>
  </w:style>
  <w:style w:type="character" w:customStyle="1" w:styleId="itemprop">
    <w:name w:val="itemprop"/>
    <w:qFormat/>
  </w:style>
  <w:style w:type="character" w:customStyle="1" w:styleId="apple-converted-space">
    <w:name w:val="apple-converted-space"/>
    <w:basedOn w:val="Standardnpsmoodstavce"/>
    <w:qFormat/>
  </w:style>
  <w:style w:type="character" w:customStyle="1" w:styleId="countries">
    <w:name w:val="countries"/>
    <w:basedOn w:val="Standardnpsmoodstavce"/>
    <w:qFormat/>
  </w:style>
  <w:style w:type="character" w:customStyle="1" w:styleId="ZpatChar">
    <w:name w:val="Zápatí Char"/>
    <w:qFormat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character" w:customStyle="1" w:styleId="dn">
    <w:name w:val="Žádný"/>
    <w:qFormat/>
  </w:style>
  <w:style w:type="character" w:styleId="Zdraznn">
    <w:name w:val="Emphasis"/>
    <w:qFormat/>
    <w:rPr>
      <w:i/>
      <w:iCs/>
    </w:rPr>
  </w:style>
  <w:style w:type="character" w:customStyle="1" w:styleId="Zdraznn2">
    <w:name w:val="Zdůraznění2"/>
    <w:qFormat/>
    <w:rPr>
      <w:i/>
      <w:iCs/>
    </w:rPr>
  </w:style>
  <w:style w:type="character" w:customStyle="1" w:styleId="None">
    <w:name w:val="None"/>
    <w:qFormat/>
  </w:style>
  <w:style w:type="character" w:customStyle="1" w:styleId="Nadpis3Char">
    <w:name w:val="Nadpis 3 Char"/>
    <w:basedOn w:val="Standardnpsmoodstavce"/>
    <w:qFormat/>
    <w:rPr>
      <w:rFonts w:ascii="Calibri Light" w:eastAsia="NSimSun" w:hAnsi="Calibri Light" w:cs="Mangal"/>
      <w:color w:val="1F4D78"/>
      <w:kern w:val="2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B2802"/>
    <w:rPr>
      <w:color w:val="605E5C"/>
      <w:shd w:val="clear" w:color="auto" w:fill="E1DFDD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6">
    <w:name w:val="Titulek6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NormlnsWWW">
    <w:name w:val="Normální (síť WWW)"/>
    <w:basedOn w:val="Normln"/>
    <w:qFormat/>
    <w:pPr>
      <w:spacing w:before="280" w:after="280"/>
    </w:pPr>
  </w:style>
  <w:style w:type="paragraph" w:styleId="Zkladntextodsazen">
    <w:name w:val="Body Text Indent"/>
    <w:basedOn w:val="Normln"/>
    <w:pPr>
      <w:ind w:left="993" w:hanging="993"/>
    </w:pPr>
    <w:rPr>
      <w:sz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Normln1">
    <w:name w:val="Normální1"/>
    <w:qFormat/>
    <w:pPr>
      <w:spacing w:before="100" w:after="100"/>
    </w:pPr>
    <w:rPr>
      <w:rFonts w:ascii="Times New Roman" w:eastAsia="Arial" w:hAnsi="Times New Roman" w:cs="Courier New"/>
    </w:rPr>
  </w:style>
  <w:style w:type="paragraph" w:customStyle="1" w:styleId="DefinitionTerm">
    <w:name w:val="Definition Term"/>
    <w:basedOn w:val="Normln1"/>
    <w:qFormat/>
  </w:style>
  <w:style w:type="paragraph" w:customStyle="1" w:styleId="DefinitionList">
    <w:name w:val="Definition List"/>
    <w:basedOn w:val="Normln1"/>
    <w:qFormat/>
    <w:pPr>
      <w:ind w:left="360"/>
    </w:pPr>
  </w:style>
  <w:style w:type="paragraph" w:customStyle="1" w:styleId="H1">
    <w:name w:val="H1"/>
    <w:basedOn w:val="Normln1"/>
    <w:qFormat/>
    <w:pPr>
      <w:keepNext/>
    </w:pPr>
    <w:rPr>
      <w:b/>
      <w:kern w:val="2"/>
      <w:sz w:val="48"/>
    </w:rPr>
  </w:style>
  <w:style w:type="paragraph" w:customStyle="1" w:styleId="H2">
    <w:name w:val="H2"/>
    <w:basedOn w:val="Normln1"/>
    <w:qFormat/>
    <w:pPr>
      <w:keepNext/>
    </w:pPr>
    <w:rPr>
      <w:b/>
      <w:sz w:val="36"/>
    </w:rPr>
  </w:style>
  <w:style w:type="paragraph" w:customStyle="1" w:styleId="H3">
    <w:name w:val="H3"/>
    <w:basedOn w:val="Normln1"/>
    <w:qFormat/>
    <w:pPr>
      <w:keepNext/>
    </w:pPr>
    <w:rPr>
      <w:b/>
      <w:sz w:val="28"/>
    </w:rPr>
  </w:style>
  <w:style w:type="paragraph" w:customStyle="1" w:styleId="H4">
    <w:name w:val="H4"/>
    <w:basedOn w:val="Normln1"/>
    <w:qFormat/>
    <w:pPr>
      <w:keepNext/>
    </w:pPr>
    <w:rPr>
      <w:b/>
    </w:rPr>
  </w:style>
  <w:style w:type="paragraph" w:customStyle="1" w:styleId="H5">
    <w:name w:val="H5"/>
    <w:basedOn w:val="Normln1"/>
    <w:qFormat/>
    <w:pPr>
      <w:keepNext/>
    </w:pPr>
    <w:rPr>
      <w:b/>
      <w:sz w:val="20"/>
    </w:rPr>
  </w:style>
  <w:style w:type="paragraph" w:customStyle="1" w:styleId="H6">
    <w:name w:val="H6"/>
    <w:basedOn w:val="Normln1"/>
    <w:qFormat/>
    <w:pPr>
      <w:keepNext/>
    </w:pPr>
    <w:rPr>
      <w:b/>
      <w:sz w:val="16"/>
    </w:rPr>
  </w:style>
  <w:style w:type="paragraph" w:customStyle="1" w:styleId="Address">
    <w:name w:val="Address"/>
    <w:basedOn w:val="Normln1"/>
    <w:qFormat/>
    <w:rPr>
      <w:i/>
    </w:rPr>
  </w:style>
  <w:style w:type="paragraph" w:customStyle="1" w:styleId="Blockquote">
    <w:name w:val="Blockquote"/>
    <w:basedOn w:val="Normln1"/>
    <w:qFormat/>
    <w:pPr>
      <w:ind w:left="360" w:right="360"/>
    </w:pPr>
  </w:style>
  <w:style w:type="paragraph" w:customStyle="1" w:styleId="Preformatted">
    <w:name w:val="Preformatted"/>
    <w:basedOn w:val="Normln1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Arial" w:eastAsia="SimSun;宋体" w:hAnsi="Arial"/>
      <w:color w:val="000000"/>
    </w:rPr>
  </w:style>
  <w:style w:type="paragraph" w:customStyle="1" w:styleId="Tabulka">
    <w:name w:val="Tabulka"/>
    <w:basedOn w:val="Normln"/>
    <w:qFormat/>
  </w:style>
  <w:style w:type="paragraph" w:styleId="Prosttext">
    <w:name w:val="Plain Text"/>
    <w:basedOn w:val="Normln"/>
    <w:qFormat/>
    <w:pPr>
      <w:suppressAutoHyphens w:val="0"/>
    </w:pPr>
    <w:rPr>
      <w:rFonts w:ascii="Verdana" w:hAnsi="Verdana" w:cs="Verdana"/>
      <w:sz w:val="20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qFormat/>
    <w:rsid w:val="009700FD"/>
    <w:rPr>
      <w:rFonts w:ascii="Times New Roman" w:hAnsi="Times New Roman" w:cs="Mangal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8709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ĎÁBLŮV   ADVOKÁT</vt:lpstr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ĎÁBLŮV   ADVOKÁT</dc:title>
  <dc:subject/>
  <dc:creator>Eva Teglova</dc:creator>
  <dc:description/>
  <cp:lastModifiedBy>Lebedinská Jana, DiS.</cp:lastModifiedBy>
  <cp:revision>2</cp:revision>
  <cp:lastPrinted>2025-03-07T09:24:00Z</cp:lastPrinted>
  <dcterms:created xsi:type="dcterms:W3CDTF">2025-04-28T08:58:00Z</dcterms:created>
  <dcterms:modified xsi:type="dcterms:W3CDTF">2025-04-28T08:58:00Z</dcterms:modified>
  <dc:language>cs-CZ</dc:language>
</cp:coreProperties>
</file>