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04BD" w:rsidRDefault="000A10D7">
      <w:pPr>
        <w:pStyle w:val="Nadpis1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1.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sobota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6"/>
          <w:szCs w:val="18"/>
          <w:shd w:val="clear" w:color="auto" w:fill="FFFFFF"/>
          <w:lang w:eastAsia="en-US" w:bidi="ar-SA"/>
        </w:rPr>
        <w:tab/>
      </w:r>
      <w:r w:rsidRPr="000A10D7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4"/>
          <w:szCs w:val="24"/>
          <w:shd w:val="clear" w:color="auto" w:fill="FFFFFF"/>
          <w:lang w:eastAsia="en-US" w:bidi="ar-SA"/>
        </w:rPr>
        <w:t>UŠÁK CHICKY 2 A TAJEMSTVÍ SVIŠTĚ</w:t>
      </w:r>
    </w:p>
    <w:p w:rsidR="00E804BD" w:rsidRDefault="000A10D7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16.30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Podle dávné legendy žije hluboko v horách záhadný svišť, obdařený magickou schopností: dokáže vrátit čas zpět. A právě tato síla může být poslední nadějí na záchranu druhu odvážného ušáka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Chickyho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. Náš neohrožený dobrodruh se proto vydává na cestu, při níž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je ochoten riskovat úplně všechno. </w:t>
      </w:r>
    </w:p>
    <w:p w:rsidR="00E804BD" w:rsidRDefault="000A10D7">
      <w:pPr>
        <w:tabs>
          <w:tab w:val="left" w:pos="11063"/>
        </w:tabs>
        <w:ind w:left="851" w:hanging="851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2.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Režie: </w:t>
      </w:r>
      <w:r>
        <w:rPr>
          <w:rStyle w:val="Zdraznn1"/>
          <w:rFonts w:ascii="Times New Roman" w:eastAsia="Calibri" w:hAnsi="Times New Roman" w:cs="Verdana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B. </w:t>
      </w:r>
      <w:proofErr w:type="spellStart"/>
      <w:r>
        <w:rPr>
          <w:rStyle w:val="Zdraznn1"/>
          <w:rFonts w:ascii="Times New Roman" w:eastAsia="Calibri" w:hAnsi="Times New Roman" w:cs="Verdana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Mousquet</w:t>
      </w:r>
      <w:proofErr w:type="spellEnd"/>
      <w:r>
        <w:rPr>
          <w:rStyle w:val="Zdraznn1"/>
          <w:rFonts w:ascii="Times New Roman" w:eastAsia="Calibri" w:hAnsi="Times New Roman" w:cs="Verdana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.</w:t>
      </w:r>
    </w:p>
    <w:p w:rsidR="00E804BD" w:rsidRDefault="000A10D7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16.30 hod.</w:t>
      </w:r>
      <w:r>
        <w:rPr>
          <w:rStyle w:val="Zdraznn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Animovaný, </w:t>
      </w:r>
      <w:r>
        <w:rPr>
          <w:rStyle w:val="Zdraznn"/>
          <w:rFonts w:ascii="Times New Roman" w:eastAsia="Calibri" w:hAnsi="Times New Roman" w:cs="Verdana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Belgie, Francie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2025. Délka 88 minut</w:t>
      </w:r>
      <w:r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mluveno česky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140 Kč.</w:t>
      </w:r>
    </w:p>
    <w:p w:rsidR="00E804BD" w:rsidRPr="000A10D7" w:rsidRDefault="00E804BD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sz w:val="12"/>
          <w:szCs w:val="12"/>
          <w:shd w:val="clear" w:color="auto" w:fill="FFFFFF"/>
        </w:rPr>
      </w:pPr>
    </w:p>
    <w:p w:rsidR="00E804BD" w:rsidRPr="000A10D7" w:rsidRDefault="000A10D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1. sobota</w:t>
      </w:r>
      <w:r>
        <w:rPr>
          <w:rFonts w:ascii="Times New Roman" w:hAnsi="Times New Roman" w:cs="Times New Roman"/>
          <w:sz w:val="16"/>
          <w:shd w:val="clear" w:color="auto" w:fill="FFFFFF"/>
        </w:rPr>
        <w:tab/>
      </w:r>
      <w:r w:rsidRPr="000A10D7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hd w:val="clear" w:color="auto" w:fill="FFFFFF"/>
          <w:lang w:eastAsia="cs-CZ" w:bidi="ar-SA"/>
        </w:rPr>
        <w:t>DRACULA: PŘÍBĚH LÁSKY</w:t>
      </w:r>
    </w:p>
    <w:p w:rsidR="00E804BD" w:rsidRDefault="000A10D7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V 15. století přichází kníže </w:t>
      </w:r>
      <w:proofErr w:type="spellStart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Vlad</w:t>
      </w:r>
      <w:proofErr w:type="spellEnd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o svou milovanou ženu. Ve chvíli zoufalství se odvrací od Boha. Je odsouzený k věčnému putování staletími a přijímá prokletí nesmrtelnosti. O čtyři století později, v Londýně 19. století, potkává ženu nápadně podobnou své 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zesnulé manželce. Setkání, na které čekal celou věčnost, se stává začátkem posedlosti, která mu může přinést spásu i zkázu.  </w:t>
      </w:r>
    </w:p>
    <w:p w:rsidR="00E804BD" w:rsidRDefault="000A10D7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2.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</w:t>
      </w:r>
      <w:r>
        <w:rPr>
          <w:rStyle w:val="None"/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L. </w:t>
      </w:r>
      <w:proofErr w:type="spellStart"/>
      <w:r>
        <w:rPr>
          <w:rStyle w:val="None"/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:lang w:eastAsia="cs-CZ" w:bidi="ar-SA"/>
        </w:rPr>
        <w:t>Besson</w:t>
      </w:r>
      <w:proofErr w:type="spellEnd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C. </w:t>
      </w:r>
      <w:proofErr w:type="spellStart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Landry</w:t>
      </w:r>
      <w:proofErr w:type="spellEnd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Jones, Ch. Waltz ad. </w:t>
      </w:r>
    </w:p>
    <w:p w:rsidR="00E804BD" w:rsidRDefault="000A10D7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None"/>
          <w:rFonts w:ascii="Times New Roman" w:eastAsia="Calibri" w:hAnsi="Times New Roman" w:cs="Times New Roman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Fantasy, horor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romantický, Francie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2025.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129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minut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1. 11. mluveno česky, 2. 11. titulky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nevhodné do 12 let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140 Kč.</w:t>
      </w:r>
    </w:p>
    <w:p w:rsidR="00E804BD" w:rsidRPr="000A10D7" w:rsidRDefault="00E804BD">
      <w:pPr>
        <w:pStyle w:val="Zkladntextodsazen"/>
        <w:tabs>
          <w:tab w:val="left" w:pos="-127"/>
          <w:tab w:val="left" w:pos="866"/>
        </w:tabs>
        <w:ind w:left="0" w:firstLine="0"/>
        <w:jc w:val="both"/>
        <w:rPr>
          <w:sz w:val="12"/>
          <w:szCs w:val="12"/>
        </w:rPr>
      </w:pPr>
    </w:p>
    <w:p w:rsidR="00E804BD" w:rsidRDefault="000A10D7">
      <w:pPr>
        <w:pStyle w:val="Zkladntextodsazen"/>
        <w:widowControl/>
        <w:tabs>
          <w:tab w:val="left" w:pos="-127"/>
          <w:tab w:val="left" w:pos="866"/>
        </w:tabs>
        <w:suppressAutoHyphens w:val="0"/>
        <w:ind w:left="0" w:firstLine="0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ART KINO</w:t>
      </w:r>
    </w:p>
    <w:p w:rsidR="00E804BD" w:rsidRDefault="000A10D7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4</w:t>
      </w: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>. úterý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0A10D7">
        <w:rPr>
          <w:rStyle w:val="Zdraznn2"/>
          <w:rFonts w:ascii="Times New Roman" w:hAnsi="Times New Roman" w:cs="Times New Roman"/>
          <w:b/>
          <w:bCs/>
          <w:i w:val="0"/>
          <w:iCs w:val="0"/>
          <w:color w:val="000000"/>
          <w:shd w:val="clear" w:color="auto" w:fill="FFFFFF"/>
        </w:rPr>
        <w:t>PÁTÝ ELEMENT</w:t>
      </w:r>
    </w:p>
    <w:p w:rsidR="00E804BD" w:rsidRPr="000A10D7" w:rsidRDefault="000A10D7" w:rsidP="000A10D7">
      <w:pPr>
        <w:tabs>
          <w:tab w:val="left" w:pos="9359"/>
        </w:tabs>
        <w:ind w:left="850" w:hanging="850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New York, 23. století. Zemi hrozí zničení obří ohnivou koulí, která se k ní nezadržitelně blíží. Kněz Vito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Cornelius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 ví, že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zkáze může zabránit jedině pátý element – prastará síla, která dokáže spojit čtyři základní elementy: vzduch, vodu, oheň a zemi. Do boje o záchranu lidstva se zapojí také taxikář, bývalý voják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Korben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 Dallas a tajemná bytost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Leeloo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. Tato trojice se vydává n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a nebezpečnou výpravu za záchranou lidstva.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>
        <w:rPr>
          <w:rStyle w:val="Zdraznn1"/>
          <w:rFonts w:ascii="Times New Roman" w:eastAsia="Calibri" w:hAnsi="Times New Roman" w:cs="Times New Roman"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L. </w:t>
      </w:r>
      <w:proofErr w:type="spellStart"/>
      <w:r>
        <w:rPr>
          <w:rStyle w:val="Zdraznn1"/>
          <w:rFonts w:ascii="Times New Roman" w:eastAsia="Calibri" w:hAnsi="Times New Roman" w:cs="Times New Roman"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Besson</w:t>
      </w:r>
      <w:proofErr w:type="spellEnd"/>
      <w:r>
        <w:rPr>
          <w:rStyle w:val="Zdraznn1"/>
          <w:rFonts w:ascii="Times New Roman" w:eastAsia="Calibri" w:hAnsi="Times New Roman" w:cs="Times New Roman"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, </w:t>
      </w:r>
      <w:proofErr w:type="spellStart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val="sk-SK" w:eastAsia="cs-CZ" w:bidi="ar-SA"/>
        </w:rPr>
        <w:t>hrají</w:t>
      </w:r>
      <w:proofErr w:type="spellEnd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val="sk-SK" w:eastAsia="cs-CZ" w:bidi="ar-SA"/>
        </w:rPr>
        <w:t>:</w:t>
      </w:r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val="sk-SK" w:eastAsia="cs-CZ"/>
        </w:rPr>
        <w:t xml:space="preserve">M.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val="sk-SK" w:eastAsia="cs-CZ"/>
        </w:rPr>
        <w:t>Jovovich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val="sk-SK" w:eastAsia="cs-CZ"/>
        </w:rPr>
        <w:t xml:space="preserve">, B.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val="sk-SK" w:eastAsia="cs-CZ"/>
        </w:rPr>
        <w:t>Willis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val="sk-SK" w:eastAsia="cs-CZ"/>
        </w:rPr>
        <w:t xml:space="preserve"> ad.</w:t>
      </w:r>
    </w:p>
    <w:p w:rsidR="00E804BD" w:rsidRDefault="000A10D7">
      <w:pPr>
        <w:widowControl/>
        <w:tabs>
          <w:tab w:val="left" w:pos="11063"/>
        </w:tabs>
        <w:suppressAutoHyphens w:val="0"/>
        <w:ind w:left="850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 xml:space="preserve">Sci-fi, akční, </w:t>
      </w:r>
      <w:r>
        <w:rPr>
          <w:rStyle w:val="Zdraznn1"/>
          <w:rFonts w:ascii="Times New Roman" w:eastAsia="Calibri" w:hAnsi="Times New Roman" w:cs="Calibri Light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>Francie, 1997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126 minut –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titulky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vstupné 140 Kč.</w:t>
      </w:r>
    </w:p>
    <w:p w:rsidR="00E804BD" w:rsidRPr="000A10D7" w:rsidRDefault="00E804BD">
      <w:pPr>
        <w:tabs>
          <w:tab w:val="left" w:pos="851"/>
        </w:tabs>
        <w:suppressAutoHyphens w:val="0"/>
        <w:jc w:val="both"/>
        <w:textAlignment w:val="top"/>
        <w:rPr>
          <w:rFonts w:ascii="Times New Roman" w:hAnsi="Times New Roman" w:cs="Times New Roman"/>
          <w:sz w:val="12"/>
          <w:szCs w:val="12"/>
        </w:rPr>
      </w:pPr>
    </w:p>
    <w:p w:rsidR="00E804BD" w:rsidRDefault="000A10D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5.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středa</w:t>
      </w:r>
      <w:r>
        <w:rPr>
          <w:rFonts w:ascii="Times New Roman" w:hAnsi="Times New Roman" w:cs="Times New Roman"/>
          <w:sz w:val="16"/>
          <w:shd w:val="clear" w:color="auto" w:fill="FFFFFF"/>
        </w:rPr>
        <w:tab/>
      </w:r>
      <w:r w:rsidRPr="000A10D7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hd w:val="clear" w:color="auto" w:fill="FFFFFF"/>
          <w:lang w:eastAsia="cs-CZ" w:bidi="ar-SA"/>
        </w:rPr>
        <w:t>NEPELA</w:t>
      </w:r>
    </w:p>
    <w:p w:rsidR="00E804BD" w:rsidRDefault="000A10D7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Krasobruslař Ondrej </w:t>
      </w:r>
      <w:proofErr w:type="spellStart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Nepela</w:t>
      </w:r>
      <w:proofErr w:type="spellEnd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se vrací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z olympijských her se zlatou medailí na krku. Čeká na něj obdiv fanoušků a československá realita. Slavný, citlivý a nejistý sportovec hledá cestu do prostoru, v němž by konečně mohl být sám sebou.</w:t>
      </w:r>
    </w:p>
    <w:p w:rsidR="00E804BD" w:rsidRDefault="000A10D7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6.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čtvrtek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G.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Valentovič</w:t>
      </w:r>
      <w:proofErr w:type="spellEnd"/>
      <w:r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</w:t>
      </w:r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J. Trojan, Z. </w:t>
      </w:r>
      <w:proofErr w:type="spellStart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Mauréry</w:t>
      </w:r>
      <w:proofErr w:type="spellEnd"/>
      <w:r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ad.</w:t>
      </w:r>
    </w:p>
    <w:p w:rsidR="00E804BD" w:rsidRDefault="000A10D7">
      <w:pPr>
        <w:tabs>
          <w:tab w:val="left" w:pos="851"/>
        </w:tabs>
        <w:suppressAutoHyphens w:val="0"/>
        <w:jc w:val="both"/>
        <w:textAlignment w:val="top"/>
        <w:rPr>
          <w:rFonts w:ascii="Times New Roman" w:hAnsi="Times New Roman" w:cs="Times New Roman"/>
          <w:sz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Drama, životopisný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SR, ČR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Polsko, 2025.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100 minut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nevhodné do 12 let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 Kč.</w:t>
      </w:r>
    </w:p>
    <w:p w:rsidR="00E804BD" w:rsidRPr="000A10D7" w:rsidRDefault="00E804BD">
      <w:pPr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2"/>
          <w:szCs w:val="12"/>
        </w:rPr>
      </w:pPr>
    </w:p>
    <w:p w:rsidR="00E804BD" w:rsidRDefault="000A10D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7. pátek</w:t>
      </w:r>
      <w:r>
        <w:rPr>
          <w:rFonts w:ascii="Times New Roman" w:hAnsi="Times New Roman" w:cs="Times New Roman"/>
          <w:sz w:val="16"/>
          <w:shd w:val="clear" w:color="auto" w:fill="FFFFFF"/>
        </w:rPr>
        <w:tab/>
      </w:r>
      <w:r w:rsidRPr="000A10D7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hd w:val="clear" w:color="auto" w:fill="FFFFFF"/>
          <w:lang w:eastAsia="cs-CZ" w:bidi="ar-SA"/>
        </w:rPr>
        <w:t>NELITUJU NIČEHO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  <w:t xml:space="preserve"> </w:t>
      </w:r>
    </w:p>
    <w:p w:rsidR="00E804BD" w:rsidRDefault="000A10D7" w:rsidP="000A10D7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Morgan se dozvěděla, že její manžel a sestra zahynuli při autonehodě. Do pocitu nenahraditelné 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ztráty se vkrádá neodbytná otázka – proč a kam ti dva spolu nezvykle jeli v témže autě? </w:t>
      </w:r>
      <w:proofErr w:type="spellStart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Morganin</w:t>
      </w:r>
      <w:proofErr w:type="spellEnd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švagr řekne slovo „nevěra“ jako první. V Morgan se smutek mísí s pocitem zklamání a zloby, zvlášť když důkazů nachází čím dál víc. K tomu se přidává zhoršující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se vztah s dcerou Clarou. Dokáže Morgan najít dost sil, aby zachránila, co jí z rodiny zbylo?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</w:t>
      </w:r>
      <w:r>
        <w:rPr>
          <w:rStyle w:val="None"/>
          <w:rFonts w:ascii="Times New Roman" w:eastAsia="Calibri" w:hAnsi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J. </w:t>
      </w:r>
      <w:proofErr w:type="spellStart"/>
      <w:r>
        <w:rPr>
          <w:rStyle w:val="None"/>
          <w:rFonts w:ascii="Times New Roman" w:eastAsia="Calibri" w:hAnsi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Boone</w:t>
      </w:r>
      <w:proofErr w:type="spellEnd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A. </w:t>
      </w:r>
      <w:proofErr w:type="spellStart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Williams</w:t>
      </w:r>
      <w:proofErr w:type="spellEnd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D. Franco ad. </w:t>
      </w:r>
    </w:p>
    <w:p w:rsidR="00E804BD" w:rsidRDefault="000A10D7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Romantický, USA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2025.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110 minut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titulky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nevhodné do 12 let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 Kč.</w:t>
      </w:r>
    </w:p>
    <w:p w:rsidR="00E804BD" w:rsidRPr="000A10D7" w:rsidRDefault="00E804BD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2"/>
          <w:szCs w:val="12"/>
        </w:rPr>
      </w:pPr>
    </w:p>
    <w:p w:rsidR="00E804BD" w:rsidRDefault="000A10D7">
      <w:pPr>
        <w:pStyle w:val="Nadpis1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8.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sobota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6"/>
          <w:szCs w:val="18"/>
          <w:shd w:val="clear" w:color="auto" w:fill="FFFFFF"/>
          <w:lang w:eastAsia="en-US" w:bidi="ar-SA"/>
        </w:rPr>
        <w:tab/>
      </w:r>
      <w:r w:rsidRPr="000A10D7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4"/>
          <w:szCs w:val="24"/>
          <w:shd w:val="clear" w:color="auto" w:fill="FFFFFF"/>
          <w:lang w:eastAsia="en-US" w:bidi="ar-SA"/>
        </w:rPr>
        <w:t xml:space="preserve">HEIDI, </w:t>
      </w:r>
      <w:r w:rsidRPr="000A10D7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4"/>
          <w:szCs w:val="24"/>
          <w:shd w:val="clear" w:color="auto" w:fill="FFFFFF"/>
          <w:lang w:eastAsia="en-US" w:bidi="ar-SA"/>
        </w:rPr>
        <w:t>DĚVČÁTKO Z HOR: LEGENDA O RYSOVI</w:t>
      </w:r>
    </w:p>
    <w:p w:rsidR="00E804BD" w:rsidRDefault="000A10D7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16.30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V srdci švýcarských Alp si čiperná osmiletá Heidi užívá bezstarostného života se svým trochu mrzutým, ale milujícím dědečkem. Heidi jednoho dne zachrání zraněné rysí mládě, uvězněné v pasti. Roztomilé mládě zaned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louho pookřeje a začne přitahovat nežádoucí pozornost. Heidi se vydává na odvážnou noční výpravu, aby vrátila mládě jeho rodině do divočiny. </w:t>
      </w:r>
    </w:p>
    <w:p w:rsidR="00E804BD" w:rsidRDefault="000A10D7">
      <w:pPr>
        <w:tabs>
          <w:tab w:val="left" w:pos="11063"/>
        </w:tabs>
        <w:ind w:left="851" w:hanging="851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9.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Režie: </w:t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T. Schwarz.</w:t>
      </w:r>
    </w:p>
    <w:p w:rsidR="00E804BD" w:rsidRDefault="000A10D7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16.30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Animovaný, rodinný, SRN, Španělsko, Belgie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2025. Délka 80 minut</w:t>
      </w:r>
      <w:r>
        <w:rPr>
          <w:rStyle w:val="Zdraznn2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mluveno česky –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130 Kč.</w:t>
      </w:r>
    </w:p>
    <w:p w:rsidR="00E804BD" w:rsidRPr="000A10D7" w:rsidRDefault="00E804BD">
      <w:pPr>
        <w:pStyle w:val="Nadpis1"/>
        <w:tabs>
          <w:tab w:val="left" w:pos="851"/>
        </w:tabs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12"/>
          <w:szCs w:val="12"/>
          <w:shd w:val="clear" w:color="auto" w:fill="FFFFFF"/>
        </w:rPr>
      </w:pPr>
    </w:p>
    <w:p w:rsidR="00E804BD" w:rsidRPr="000A10D7" w:rsidRDefault="000A10D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8. sobota</w:t>
      </w:r>
      <w:r>
        <w:rPr>
          <w:rFonts w:ascii="Times New Roman" w:hAnsi="Times New Roman" w:cs="Times New Roman"/>
          <w:sz w:val="16"/>
          <w:shd w:val="clear" w:color="auto" w:fill="FFFFFF"/>
        </w:rPr>
        <w:tab/>
      </w:r>
      <w:r w:rsidRPr="000A10D7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hd w:val="clear" w:color="auto" w:fill="FFFFFF"/>
          <w:lang w:eastAsia="cs-CZ" w:bidi="ar-SA"/>
        </w:rPr>
        <w:t>BUGONIA</w:t>
      </w:r>
    </w:p>
    <w:p w:rsidR="00E804BD" w:rsidRDefault="000A10D7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Michelle, vlivná ředitelka farmaceutické firmy, má oprávněný pocit, že jí leží svět u nohou. Bohužel to trvá, jen dokud se neprobudí na špinavé matraci v cizím sklepě, spoutaná, s oholenou hlavou a celá pomazaná podivným krémem. Unesli ji sem dva bratranci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Teddy</w:t>
      </w:r>
      <w:proofErr w:type="spellEnd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 Don, přesvědčení o tom, že Michelle pochází z jiné planety a má za úkol zlikvidovat na Zemi veškerý inteligentní život. </w:t>
      </w:r>
    </w:p>
    <w:p w:rsidR="00E804BD" w:rsidRDefault="000A10D7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9.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</w:t>
      </w:r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Y. </w:t>
      </w:r>
      <w:proofErr w:type="spellStart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Lanthimos</w:t>
      </w:r>
      <w:proofErr w:type="spellEnd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E. Stone, J. </w:t>
      </w:r>
      <w:proofErr w:type="spellStart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Plemons</w:t>
      </w:r>
      <w:proofErr w:type="spellEnd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ad. </w:t>
      </w:r>
    </w:p>
    <w:p w:rsidR="00E804BD" w:rsidRDefault="000A10D7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Komedie, thriller, USA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2025.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118 minut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titulky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přístupno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od 15 let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 Kč.</w:t>
      </w:r>
    </w:p>
    <w:p w:rsidR="00E804BD" w:rsidRPr="000A10D7" w:rsidRDefault="00E804BD">
      <w:pPr>
        <w:pStyle w:val="Zkladntextodsazen"/>
        <w:widowControl/>
        <w:tabs>
          <w:tab w:val="left" w:pos="-127"/>
          <w:tab w:val="left" w:pos="866"/>
        </w:tabs>
        <w:suppressAutoHyphens w:val="0"/>
        <w:ind w:left="0" w:firstLine="0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2"/>
          <w:szCs w:val="12"/>
          <w:shd w:val="clear" w:color="auto" w:fill="FFFFFF"/>
        </w:rPr>
      </w:pPr>
    </w:p>
    <w:p w:rsidR="00E804BD" w:rsidRDefault="000A10D7">
      <w:pPr>
        <w:pStyle w:val="Zkladntextodsazen"/>
        <w:widowControl/>
        <w:tabs>
          <w:tab w:val="left" w:pos="-127"/>
          <w:tab w:val="left" w:pos="866"/>
        </w:tabs>
        <w:suppressAutoHyphens w:val="0"/>
        <w:ind w:left="0" w:firstLine="0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ART KINO</w:t>
      </w:r>
    </w:p>
    <w:p w:rsidR="00E804BD" w:rsidRDefault="000A10D7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11</w:t>
      </w: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>. úterý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0A10D7">
        <w:rPr>
          <w:rStyle w:val="Zdraznn2"/>
          <w:rFonts w:ascii="Times New Roman" w:hAnsi="Times New Roman" w:cs="Times New Roman"/>
          <w:b/>
          <w:bCs/>
          <w:i w:val="0"/>
          <w:iCs w:val="0"/>
          <w:color w:val="000000"/>
          <w:shd w:val="clear" w:color="auto" w:fill="FFFFFF"/>
        </w:rPr>
        <w:t>BLÁZNIVĚ</w:t>
      </w:r>
    </w:p>
    <w:p w:rsidR="00E804BD" w:rsidRPr="000A10D7" w:rsidRDefault="000A10D7" w:rsidP="000A10D7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Naše mysl je velmi přeplněné místo; všichni jsme obýváni mnoha osobnostmi, které musí koexistovat. Racionálními, romantickými, instinktivními, někdy i šílenými. Ale kdo je skutečně pánem situace? Snímek je příběhem prvního rande, které nás zavede do myslí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dvou hlavních hrdinů, abychom odhalili tajemné mechanismy, které řídí naše jednání. 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>
        <w:rPr>
          <w:rStyle w:val="Zdraznn1"/>
          <w:rFonts w:ascii="Times New Roman" w:eastAsia="Calibri" w:hAnsi="Times New Roman" w:cs="Times New Roman"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P. </w:t>
      </w:r>
      <w:proofErr w:type="spellStart"/>
      <w:r>
        <w:rPr>
          <w:rStyle w:val="Zdraznn1"/>
          <w:rFonts w:ascii="Times New Roman" w:eastAsia="Calibri" w:hAnsi="Times New Roman" w:cs="Times New Roman"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Genovese</w:t>
      </w:r>
      <w:proofErr w:type="spellEnd"/>
      <w:r>
        <w:rPr>
          <w:rStyle w:val="Zdraznn1"/>
          <w:rFonts w:ascii="Times New Roman" w:eastAsia="Calibri" w:hAnsi="Times New Roman" w:cs="Times New Roman"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, hrají:</w:t>
      </w:r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 xml:space="preserve"> P. </w:t>
      </w:r>
      <w:proofErr w:type="spellStart"/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>Fogliati</w:t>
      </w:r>
      <w:proofErr w:type="spellEnd"/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 xml:space="preserve">, V. </w:t>
      </w:r>
      <w:proofErr w:type="spellStart"/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>Puccini</w:t>
      </w:r>
      <w:proofErr w:type="spellEnd"/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 xml:space="preserve"> ad.</w:t>
      </w:r>
      <w:r>
        <w:rPr>
          <w:rFonts w:ascii="Times New Roman" w:eastAsia="Calibri" w:hAnsi="Times New Roman" w:cs="Times New Roman"/>
          <w:iCs/>
          <w:color w:val="000000"/>
          <w:sz w:val="18"/>
          <w:szCs w:val="18"/>
          <w:shd w:val="clear" w:color="auto" w:fill="FFFFFF"/>
          <w:lang w:eastAsia="cs-CZ"/>
        </w:rPr>
        <w:t xml:space="preserve">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>Komedie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 xml:space="preserve">, romantický, </w:t>
      </w:r>
      <w:proofErr w:type="spellStart"/>
      <w:r>
        <w:rPr>
          <w:rStyle w:val="Zdraznn1"/>
          <w:rFonts w:ascii="Times New Roman" w:eastAsia="Calibri" w:hAnsi="Times New Roman" w:cs="Calibri Light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>Itálie</w:t>
      </w:r>
      <w:proofErr w:type="spellEnd"/>
      <w:r>
        <w:rPr>
          <w:rStyle w:val="Zdraznn1"/>
          <w:rFonts w:ascii="Times New Roman" w:eastAsia="Calibri" w:hAnsi="Times New Roman" w:cs="Calibri Light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>, 2025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97 minut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titulky –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přístupno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od 15 let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vstupné 140 Kč.</w:t>
      </w:r>
    </w:p>
    <w:p w:rsidR="00E804BD" w:rsidRPr="000A10D7" w:rsidRDefault="00E804BD">
      <w:pPr>
        <w:widowControl/>
        <w:tabs>
          <w:tab w:val="left" w:pos="11063"/>
        </w:tabs>
        <w:suppressAutoHyphens w:val="0"/>
        <w:ind w:left="850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2"/>
          <w:szCs w:val="12"/>
          <w:shd w:val="clear" w:color="auto" w:fill="FFFFFF"/>
          <w:lang w:eastAsia="cs-CZ" w:bidi="ar-SA"/>
        </w:rPr>
      </w:pPr>
    </w:p>
    <w:p w:rsidR="00E804BD" w:rsidRDefault="000A10D7">
      <w:pPr>
        <w:tabs>
          <w:tab w:val="left" w:pos="851"/>
        </w:tabs>
        <w:jc w:val="both"/>
      </w:pPr>
      <w:r>
        <w:rPr>
          <w:rStyle w:val="Zdraznn1"/>
          <w:rFonts w:ascii="Times New Roman" w:eastAsia="Calibri" w:hAnsi="Times New Roman" w:cs="Times New Roman"/>
          <w:b/>
          <w:i w:val="0"/>
          <w:color w:val="000000"/>
          <w:kern w:val="0"/>
          <w:sz w:val="16"/>
          <w:szCs w:val="16"/>
          <w:highlight w:val="white"/>
          <w:shd w:val="clear" w:color="auto" w:fill="FFFFFF"/>
          <w:lang w:eastAsia="cs-CZ"/>
        </w:rPr>
        <w:t>N</w:t>
      </w:r>
      <w:r>
        <w:rPr>
          <w:rFonts w:ascii="Times New Roman" w:hAnsi="Times New Roman" w:cs="Times New Roman"/>
          <w:b/>
          <w:sz w:val="16"/>
          <w:szCs w:val="16"/>
        </w:rPr>
        <w:t xml:space="preserve">EJEN PRO </w:t>
      </w:r>
      <w:r>
        <w:rPr>
          <w:rFonts w:ascii="Times New Roman" w:hAnsi="Times New Roman" w:cs="Times New Roman"/>
          <w:b/>
          <w:sz w:val="16"/>
          <w:szCs w:val="16"/>
        </w:rPr>
        <w:t>SENIORY</w:t>
      </w:r>
    </w:p>
    <w:p w:rsidR="00E804BD" w:rsidRPr="000A10D7" w:rsidRDefault="000A10D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1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2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. středa</w:t>
      </w:r>
      <w:r>
        <w:rPr>
          <w:rFonts w:ascii="Times New Roman" w:hAnsi="Times New Roman" w:cs="Times New Roman"/>
          <w:sz w:val="16"/>
          <w:shd w:val="clear" w:color="auto" w:fill="FFFFFF"/>
        </w:rPr>
        <w:tab/>
      </w:r>
      <w:r w:rsidRPr="000A10D7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hd w:val="clear" w:color="auto" w:fill="FFFFFF"/>
          <w:lang w:eastAsia="cs-CZ" w:bidi="ar-SA"/>
        </w:rPr>
        <w:t>KOUZLO DERBY</w:t>
      </w:r>
    </w:p>
    <w:p w:rsidR="00E804BD" w:rsidRDefault="000A10D7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15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.00 hod.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00000"/>
          <w:sz w:val="18"/>
          <w:szCs w:val="18"/>
          <w:shd w:val="clear" w:color="auto" w:fill="FFFFFF"/>
        </w:rPr>
        <w:t xml:space="preserve">Jeden zápas, mnoho příběhů. Profesorka bohemistiky, která miluje fotbal. Otec a přítel dcery. Fotbalový rozhodčí a jubilejní </w:t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 xml:space="preserve">zápas. Komentátor a expert ve studiu nebo mladý fotbalový talent. Ve hvězdně obsazené </w:t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komedii se rozehrává něko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lik </w:t>
      </w:r>
      <w:r>
        <w:rPr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příběhů, které se postupně propojí a vyústí během velkolepého finále přímo na stadionu během důležitého utkání.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</w:t>
      </w:r>
    </w:p>
    <w:p w:rsidR="00E804BD" w:rsidRDefault="000A10D7">
      <w:pPr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</w:rPr>
        <w:t xml:space="preserve">Režie: P. Kolečko, V.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</w:rPr>
        <w:t>Skórka</w:t>
      </w:r>
      <w:proofErr w:type="spellEnd"/>
      <w:r>
        <w:rPr>
          <w:rStyle w:val="None"/>
          <w:rFonts w:ascii="Times New Roman" w:eastAsia="Calibri" w:hAnsi="Times New Roman" w:cs="Calibri"/>
          <w:color w:val="000000"/>
          <w:sz w:val="18"/>
          <w:szCs w:val="18"/>
          <w:shd w:val="clear" w:color="auto" w:fill="FFFFFF"/>
        </w:rPr>
        <w:t>, hrají: J. Čvančarová, J. Langmajer ad.</w:t>
      </w:r>
    </w:p>
    <w:p w:rsidR="00E804BD" w:rsidRDefault="000A10D7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:lang w:eastAsia="en-US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Komedie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ČR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2025.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110 minut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70 Kč.</w:t>
      </w:r>
    </w:p>
    <w:p w:rsidR="00E804BD" w:rsidRPr="000A10D7" w:rsidRDefault="00E804BD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kern w:val="0"/>
          <w:sz w:val="12"/>
          <w:szCs w:val="12"/>
          <w:shd w:val="clear" w:color="auto" w:fill="FFFFFF"/>
          <w:lang w:eastAsia="en-US" w:bidi="ar-SA"/>
        </w:rPr>
      </w:pPr>
    </w:p>
    <w:p w:rsidR="00E804BD" w:rsidRDefault="000A10D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12.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středa</w:t>
      </w:r>
      <w:r>
        <w:rPr>
          <w:rFonts w:ascii="Times New Roman" w:hAnsi="Times New Roman" w:cs="Times New Roman"/>
          <w:sz w:val="16"/>
          <w:shd w:val="clear" w:color="auto" w:fill="FFFFFF"/>
        </w:rPr>
        <w:tab/>
      </w:r>
      <w:r w:rsidRPr="000A10D7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hd w:val="clear" w:color="auto" w:fill="FFFFFF"/>
          <w:lang w:eastAsia="cs-CZ" w:bidi="ar-SA"/>
        </w:rPr>
        <w:t>FICHTELBERG</w:t>
      </w:r>
    </w:p>
    <w:p w:rsidR="00E804BD" w:rsidRDefault="000A10D7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17.30 hod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Mladý rytíř, hnán touhou po lásce a uznání, se vydává na dobrodružnou cestu. Během ní odkryje zločinné spiknutí a dojde až na samou hranu života, aby pochopil, že celou dobu podléhal iluzi a sebeklamu. Zpátky se vrací jako sebevědomý muž. </w:t>
      </w:r>
    </w:p>
    <w:p w:rsidR="00E804BD" w:rsidRDefault="000A10D7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13.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čtvrtek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</w:t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Š. Koudela</w:t>
      </w:r>
      <w:r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</w:t>
      </w:r>
      <w:r>
        <w:rPr>
          <w:rStyle w:val="None"/>
          <w:rFonts w:ascii="Times New Roman" w:eastAsia="Calibri" w:hAnsi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J. Dlouhý, O. Stupka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</w:t>
      </w:r>
      <w:r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ad.</w:t>
      </w:r>
    </w:p>
    <w:p w:rsidR="00E804BD" w:rsidRDefault="000A10D7">
      <w:pPr>
        <w:tabs>
          <w:tab w:val="left" w:pos="851"/>
        </w:tabs>
        <w:suppressAutoHyphens w:val="0"/>
        <w:jc w:val="both"/>
        <w:textAlignment w:val="top"/>
        <w:rPr>
          <w:rFonts w:ascii="Times New Roman" w:hAnsi="Times New Roman" w:cs="Times New Roman"/>
          <w:sz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17.30 hod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 xml:space="preserve">Dobrodružný, historický, </w:t>
      </w:r>
      <w:r>
        <w:rPr>
          <w:rStyle w:val="Zdraznn1"/>
          <w:rFonts w:ascii="Times New Roman" w:eastAsia="Calibri" w:hAnsi="Times New Roman" w:cs="Calibri Light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>ČR, SR, 2025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91 minut –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 – vstupné 140 Kč.</w:t>
      </w:r>
    </w:p>
    <w:p w:rsidR="00E804BD" w:rsidRDefault="00E804BD">
      <w:pPr>
        <w:tabs>
          <w:tab w:val="left" w:pos="851"/>
        </w:tabs>
        <w:suppressAutoHyphens w:val="0"/>
        <w:jc w:val="both"/>
        <w:textAlignment w:val="top"/>
        <w:rPr>
          <w:rFonts w:ascii="Times New Roman" w:hAnsi="Times New Roman"/>
          <w:sz w:val="18"/>
          <w:szCs w:val="18"/>
        </w:rPr>
      </w:pPr>
    </w:p>
    <w:p w:rsidR="00E804BD" w:rsidRPr="000A10D7" w:rsidRDefault="000A10D7">
      <w:pPr>
        <w:tabs>
          <w:tab w:val="left" w:pos="10209"/>
        </w:tabs>
        <w:ind w:left="850" w:hanging="850"/>
        <w:jc w:val="both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sz w:val="18"/>
          <w:szCs w:val="18"/>
          <w:highlight w:val="white"/>
        </w:rPr>
        <w:t>14. pátek</w:t>
      </w:r>
      <w:r>
        <w:rPr>
          <w:rFonts w:ascii="Times New Roman" w:hAnsi="Times New Roman" w:cs="Times New Roman"/>
          <w:sz w:val="16"/>
          <w:highlight w:val="white"/>
        </w:rPr>
        <w:tab/>
      </w:r>
      <w:r w:rsidRPr="000A10D7">
        <w:rPr>
          <w:rStyle w:val="Zdraznn"/>
          <w:rFonts w:ascii="Times New Roman" w:eastAsia="Calibri" w:hAnsi="Times New Roman" w:cs="Times New Roman"/>
          <w:b/>
          <w:bCs/>
          <w:i w:val="0"/>
          <w:highlight w:val="white"/>
          <w:lang w:eastAsia="cs-CZ"/>
        </w:rPr>
        <w:t>SNOW FILM FEST</w:t>
      </w:r>
      <w:r w:rsidRPr="000A10D7">
        <w:rPr>
          <w:rFonts w:ascii="Times New Roman" w:hAnsi="Times New Roman" w:cs="Times New Roman"/>
          <w:b/>
          <w:bCs/>
          <w:highlight w:val="white"/>
        </w:rPr>
        <w:t xml:space="preserve"> 2025</w:t>
      </w:r>
    </w:p>
    <w:p w:rsidR="00E804BD" w:rsidRPr="000A10D7" w:rsidRDefault="000A10D7" w:rsidP="000A10D7">
      <w:pPr>
        <w:tabs>
          <w:tab w:val="left" w:pos="11063"/>
        </w:tabs>
        <w:ind w:left="851" w:hanging="851"/>
        <w:jc w:val="both"/>
        <w:rPr>
          <w:rStyle w:val="Zdraznn"/>
          <w:i w:val="0"/>
          <w:iCs w:val="0"/>
        </w:rPr>
      </w:pPr>
      <w:r>
        <w:rPr>
          <w:rFonts w:ascii="Times New Roman" w:hAnsi="Times New Roman" w:cs="Times New Roman"/>
          <w:b/>
          <w:bCs/>
          <w:sz w:val="18"/>
          <w:szCs w:val="18"/>
          <w:highlight w:val="white"/>
        </w:rPr>
        <w:t>17.30 hod.</w:t>
      </w:r>
      <w:r>
        <w:rPr>
          <w:rFonts w:ascii="Times New Roman" w:hAnsi="Times New Roman" w:cs="Times New Roman"/>
          <w:sz w:val="18"/>
          <w:szCs w:val="18"/>
          <w:highlight w:val="white"/>
        </w:rPr>
        <w:tab/>
      </w:r>
      <w:r>
        <w:rPr>
          <w:rStyle w:val="Zdraznn"/>
          <w:rFonts w:ascii="Times New Roman" w:eastAsia="Calibri" w:hAnsi="Times New Roman" w:cs="Times New Roman"/>
          <w:i w:val="0"/>
          <w:iCs w:val="0"/>
          <w:sz w:val="18"/>
          <w:szCs w:val="18"/>
          <w:highlight w:val="white"/>
        </w:rPr>
        <w:t xml:space="preserve">Celovečerní promítání </w:t>
      </w:r>
      <w:r>
        <w:rPr>
          <w:rStyle w:val="Zdraznn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špičkových </w:t>
      </w:r>
      <w:r>
        <w:rPr>
          <w:rStyle w:val="Zdraznn"/>
          <w:rFonts w:ascii="Times New Roman" w:eastAsia="Calibri" w:hAnsi="Times New Roman" w:cs="Times New Roman"/>
          <w:i w:val="0"/>
          <w:iCs w:val="0"/>
          <w:sz w:val="18"/>
          <w:szCs w:val="18"/>
          <w:highlight w:val="white"/>
        </w:rPr>
        <w:t xml:space="preserve">filmů </w:t>
      </w:r>
      <w:r>
        <w:rPr>
          <w:rStyle w:val="Zdraznn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o extrémním lyžování, zimním </w:t>
      </w:r>
      <w:r>
        <w:rPr>
          <w:rStyle w:val="Zdraznn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lezení, snowboardingu, </w:t>
      </w:r>
      <w:proofErr w:type="spellStart"/>
      <w:r>
        <w:rPr>
          <w:rStyle w:val="Zdraznn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snow-kitingu</w:t>
      </w:r>
      <w:proofErr w:type="spellEnd"/>
      <w:r>
        <w:rPr>
          <w:rStyle w:val="Zdraznn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a dalších zimních radovánkách.</w:t>
      </w:r>
      <w:r>
        <w:t xml:space="preserve"> </w:t>
      </w:r>
      <w:r>
        <w:rPr>
          <w:rStyle w:val="Zdraznn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</w:t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řístupno </w:t>
      </w:r>
      <w:r>
        <w:rPr>
          <w:rStyle w:val="Zdraznn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vstupné 130 Kč.</w:t>
      </w:r>
    </w:p>
    <w:p w:rsidR="00E804BD" w:rsidRPr="000A10D7" w:rsidRDefault="00E804BD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"/>
          <w:rFonts w:ascii="Times New Roman" w:eastAsia="Calibri" w:hAnsi="Times New Roman" w:cs="Times New Roman"/>
          <w:i w:val="0"/>
          <w:color w:val="000000"/>
          <w:sz w:val="12"/>
          <w:szCs w:val="12"/>
          <w:shd w:val="clear" w:color="auto" w:fill="FFFFFF"/>
          <w:lang w:eastAsia="cs-CZ"/>
        </w:rPr>
      </w:pPr>
    </w:p>
    <w:p w:rsidR="00E804BD" w:rsidRDefault="000A10D7">
      <w:pPr>
        <w:pStyle w:val="Nadpis1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lastRenderedPageBreak/>
        <w:t xml:space="preserve">15.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sobota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6"/>
          <w:szCs w:val="18"/>
          <w:shd w:val="clear" w:color="auto" w:fill="FFFFFF"/>
          <w:lang w:eastAsia="en-US" w:bidi="ar-SA"/>
        </w:rPr>
        <w:tab/>
      </w:r>
      <w:r w:rsidRPr="000A10D7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4"/>
          <w:szCs w:val="24"/>
          <w:shd w:val="clear" w:color="auto" w:fill="FFFFFF"/>
          <w:lang w:eastAsia="en-US" w:bidi="ar-SA"/>
        </w:rPr>
        <w:t>SEVERNÍ POHÁDKA</w:t>
      </w:r>
    </w:p>
    <w:p w:rsidR="00E804BD" w:rsidRDefault="000A10D7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16.30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Malá Gerda se vydává na dobrodružnou cestu do neznáma, aby našla svého nejlepšího přítele </w:t>
      </w:r>
      <w:proofErr w:type="spellStart"/>
      <w:r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Kaie</w:t>
      </w:r>
      <w:proofErr w:type="spellEnd"/>
      <w:r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, který beze stopy zmizel. Během své pouti potkává nejen přátelské lidi a zvířátka, ale i prohnanou čarodějnici. A ani netuší, že ji tajně sleduje mocná a chladná</w:t>
      </w:r>
      <w:r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Sněhová královna. </w:t>
      </w:r>
    </w:p>
    <w:p w:rsidR="00E804BD" w:rsidRDefault="000A10D7">
      <w:pPr>
        <w:tabs>
          <w:tab w:val="left" w:pos="11063"/>
        </w:tabs>
        <w:ind w:left="851" w:hanging="851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16.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Režie: B. Lohne.</w:t>
      </w:r>
    </w:p>
    <w:p w:rsidR="00E804BD" w:rsidRDefault="000A10D7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16.30 hod.</w:t>
      </w:r>
      <w:r>
        <w:rPr>
          <w:rStyle w:val="Zdraznn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Animovaný, Norsko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2025. Délka 85 minut</w:t>
      </w:r>
      <w:r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mluveno česky –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140 Kč.</w:t>
      </w:r>
    </w:p>
    <w:p w:rsidR="00E804BD" w:rsidRPr="000A10D7" w:rsidRDefault="00E804BD">
      <w:pPr>
        <w:pStyle w:val="Nadpis1"/>
        <w:tabs>
          <w:tab w:val="left" w:pos="851"/>
        </w:tabs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12"/>
          <w:szCs w:val="12"/>
          <w:shd w:val="clear" w:color="auto" w:fill="FFFFFF"/>
        </w:rPr>
      </w:pPr>
    </w:p>
    <w:p w:rsidR="00E804BD" w:rsidRDefault="000A10D7">
      <w:pPr>
        <w:tabs>
          <w:tab w:val="left" w:pos="10212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15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. sobota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0A10D7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hd w:val="clear" w:color="auto" w:fill="FFFFFF"/>
          <w:lang w:eastAsia="cs-CZ"/>
        </w:rPr>
        <w:t>MILION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  <w:lang w:eastAsia="cs-CZ"/>
        </w:rPr>
        <w:t xml:space="preserve"> </w:t>
      </w:r>
    </w:p>
    <w:p w:rsidR="00E804BD" w:rsidRDefault="000A10D7">
      <w:pPr>
        <w:tabs>
          <w:tab w:val="left" w:pos="9359"/>
        </w:tabs>
        <w:ind w:left="850" w:hanging="85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Po smrti milované manželky se osmdesátiletý Vavřinec Novotný cítí osaměle. Aby stmelil svou rozvětvenou, ale odcizenou rodinu, vymyslí neobvyklý plán: prodá rodinný majetek – Slánskou horu – a vyhlásí soutěž. Milion eur získá ten z jeho potomků, komu se ja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ko prvnímu narodí dítě. Tato zpráva spustí lavinu událostí. </w:t>
      </w:r>
    </w:p>
    <w:p w:rsidR="00E804BD" w:rsidRDefault="000A10D7">
      <w:pPr>
        <w:tabs>
          <w:tab w:val="left" w:pos="9359"/>
        </w:tabs>
        <w:ind w:left="850" w:hanging="850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16.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neděle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R.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Merkner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,</w:t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 hrají: J. Lábus, L. Polišenská ad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.</w:t>
      </w:r>
    </w:p>
    <w:p w:rsidR="00E804BD" w:rsidRDefault="000A10D7">
      <w:pPr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hod.</w:t>
      </w:r>
      <w:r>
        <w:rPr>
          <w:rStyle w:val="Zdraznn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K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omedie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ČR, 2025.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90 minut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vstupné 150 Kč.</w:t>
      </w:r>
    </w:p>
    <w:p w:rsidR="00E804BD" w:rsidRPr="000A10D7" w:rsidRDefault="00E804BD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/>
          <w:sz w:val="12"/>
          <w:szCs w:val="12"/>
        </w:rPr>
      </w:pPr>
    </w:p>
    <w:p w:rsidR="00E804BD" w:rsidRDefault="000A10D7">
      <w:pPr>
        <w:pStyle w:val="Zkladntextodsazen"/>
        <w:tabs>
          <w:tab w:val="left" w:pos="-127"/>
          <w:tab w:val="left" w:pos="866"/>
        </w:tabs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ART KINO</w:t>
      </w:r>
    </w:p>
    <w:p w:rsidR="00E804BD" w:rsidRDefault="000A10D7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18</w:t>
      </w: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 xml:space="preserve"> úterý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0A10D7">
        <w:rPr>
          <w:rStyle w:val="Zdraznn"/>
          <w:rFonts w:ascii="Times New Roman" w:eastAsia="Calibri" w:hAnsi="Times New Roman" w:cs="Times New Roman"/>
          <w:b/>
          <w:bCs/>
          <w:i w:val="0"/>
          <w:iCs w:val="0"/>
          <w:color w:val="000000"/>
          <w:shd w:val="clear" w:color="auto" w:fill="FFFFFF"/>
          <w:lang w:eastAsia="cs-CZ"/>
        </w:rPr>
        <w:t>HOLKY NA LED!</w:t>
      </w:r>
    </w:p>
    <w:p w:rsidR="00E804BD" w:rsidRPr="000A10D7" w:rsidRDefault="000A10D7" w:rsidP="000A10D7">
      <w:pPr>
        <w:tabs>
          <w:tab w:val="left" w:pos="9359"/>
        </w:tabs>
        <w:ind w:left="850" w:hanging="850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Film z prostředí vrcholového sportu, který sleduje výjimečný rok českých reprezentantek a ukazuje sílu a odhodlání celého ženského hokeje. Během sezóny, která vyvrcholila historicky prvním domácím mistrovstvím světa před rekordně zaplněnými tribunami, zach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ycuje atmosféru v kabině, každodenní dřinu na ledě i emoce, které provázejí cestu za společným cílem.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>
        <w:rPr>
          <w:rStyle w:val="Silnzdraznn"/>
          <w:rFonts w:ascii="Times New Roman" w:eastAsia="Calibri" w:hAnsi="Times New Roman" w:cs="Calibri"/>
          <w:b w:val="0"/>
          <w:bCs w:val="0"/>
          <w:color w:val="000000"/>
          <w:sz w:val="18"/>
          <w:szCs w:val="18"/>
          <w:shd w:val="clear" w:color="auto" w:fill="FFFFFF"/>
          <w:lang w:val="sk-SK" w:eastAsia="cs-CZ"/>
        </w:rPr>
        <w:t xml:space="preserve">T. </w:t>
      </w:r>
      <w:proofErr w:type="spellStart"/>
      <w:r>
        <w:rPr>
          <w:rStyle w:val="Silnzdraznn"/>
          <w:rFonts w:ascii="Times New Roman" w:eastAsia="Calibri" w:hAnsi="Times New Roman" w:cs="Calibri"/>
          <w:b w:val="0"/>
          <w:bCs w:val="0"/>
          <w:color w:val="000000"/>
          <w:sz w:val="18"/>
          <w:szCs w:val="18"/>
          <w:shd w:val="clear" w:color="auto" w:fill="FFFFFF"/>
          <w:lang w:val="sk-SK" w:eastAsia="cs-CZ"/>
        </w:rPr>
        <w:t>Vejvodová</w:t>
      </w:r>
      <w:proofErr w:type="spellEnd"/>
      <w:r>
        <w:rPr>
          <w:rStyle w:val="Silnzdraznn"/>
          <w:rFonts w:ascii="Times New Roman" w:eastAsia="Calibri" w:hAnsi="Times New Roman" w:cs="Calibri"/>
          <w:b w:val="0"/>
          <w:bCs w:val="0"/>
          <w:color w:val="000000"/>
          <w:sz w:val="18"/>
          <w:szCs w:val="18"/>
          <w:shd w:val="clear" w:color="auto" w:fill="FFFFFF"/>
          <w:lang w:val="sk-SK" w:eastAsia="cs-CZ"/>
        </w:rPr>
        <w:t xml:space="preserve">, V. </w:t>
      </w:r>
      <w:proofErr w:type="spellStart"/>
      <w:r>
        <w:rPr>
          <w:rStyle w:val="Silnzdraznn"/>
          <w:rFonts w:ascii="Times New Roman" w:eastAsia="Calibri" w:hAnsi="Times New Roman" w:cs="Calibri"/>
          <w:b w:val="0"/>
          <w:bCs w:val="0"/>
          <w:color w:val="000000"/>
          <w:sz w:val="18"/>
          <w:szCs w:val="18"/>
          <w:shd w:val="clear" w:color="auto" w:fill="FFFFFF"/>
          <w:lang w:val="sk-SK" w:eastAsia="cs-CZ"/>
        </w:rPr>
        <w:t>Donutková</w:t>
      </w:r>
      <w:proofErr w:type="spellEnd"/>
      <w:r>
        <w:rPr>
          <w:rStyle w:val="Silnzdraznn"/>
          <w:rFonts w:ascii="Times New Roman" w:eastAsia="Calibri" w:hAnsi="Times New Roman" w:cs="Calibri"/>
          <w:b w:val="0"/>
          <w:bCs w:val="0"/>
          <w:color w:val="000000"/>
          <w:sz w:val="18"/>
          <w:szCs w:val="18"/>
          <w:shd w:val="clear" w:color="auto" w:fill="FFFFFF"/>
          <w:lang w:val="sk-SK" w:eastAsia="cs-CZ"/>
        </w:rPr>
        <w:t xml:space="preserve">. </w:t>
      </w:r>
      <w:r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Dokument, sportovní, </w:t>
      </w:r>
      <w:r>
        <w:rPr>
          <w:rStyle w:val="Silnzdraznn"/>
          <w:rFonts w:ascii="Times New Roman" w:eastAsia="Calibri" w:hAnsi="Times New Roman" w:cstheme="majorHAnsi"/>
          <w:b w:val="0"/>
          <w:b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ČR, 2025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85 minut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přístupno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vstupné 150 Kč.</w:t>
      </w:r>
    </w:p>
    <w:p w:rsidR="00E804BD" w:rsidRPr="000A10D7" w:rsidRDefault="00E804BD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color w:val="000000"/>
          <w:sz w:val="12"/>
          <w:szCs w:val="12"/>
          <w:shd w:val="clear" w:color="auto" w:fill="FFFFFF"/>
        </w:rPr>
      </w:pPr>
    </w:p>
    <w:p w:rsidR="00E804BD" w:rsidRDefault="000A10D7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19. středa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0A10D7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hd w:val="clear" w:color="auto" w:fill="FFFFFF"/>
          <w:lang w:eastAsia="cs-CZ" w:bidi="ar-SA"/>
        </w:rPr>
        <w:t>STVŮRY</w:t>
      </w:r>
    </w:p>
    <w:p w:rsidR="00E804BD" w:rsidRDefault="000A10D7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  <w:t>B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rutální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vražda mladé studentky v prostředí syrového městečka kdesi na severu. Dvojice kriminalistů se pouští do zapeklitého vyšetřování. Když už se zdá, že případ je uzavřen, nové důkazy všechno zpochybní a donutí je vrátit se zpět na začátek.</w:t>
      </w:r>
    </w:p>
    <w:p w:rsidR="00E804BD" w:rsidRDefault="000A10D7">
      <w:pPr>
        <w:tabs>
          <w:tab w:val="right" w:pos="9638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20. čtvrtek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>
        <w:rPr>
          <w:rStyle w:val="Zdraznn1"/>
          <w:rFonts w:ascii="Times New Roman" w:eastAsia="Tahoma" w:hAnsi="Times New Roman" w:cs="Calibri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J</w:t>
      </w:r>
      <w:r>
        <w:rPr>
          <w:rStyle w:val="Zdraznn1"/>
          <w:rFonts w:ascii="Times New Roman" w:eastAsia="Tahoma" w:hAnsi="Times New Roman" w:cs="Calibri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. Těšitel</w:t>
      </w:r>
      <w:r>
        <w:rPr>
          <w:rStyle w:val="Zdraznn1"/>
          <w:rFonts w:ascii="Times New Roman" w:eastAsia="Calibri" w:hAnsi="Times New Roman"/>
          <w:i w:val="0"/>
          <w:iCs w:val="0"/>
          <w:color w:val="222222"/>
          <w:sz w:val="18"/>
          <w:szCs w:val="18"/>
          <w:shd w:val="clear" w:color="auto" w:fill="FFFFFF"/>
          <w:lang w:eastAsia="cs-CZ"/>
        </w:rPr>
        <w:t xml:space="preserve">,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hrají: K. Ryška, K. Hádek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 ad.</w:t>
      </w:r>
    </w:p>
    <w:p w:rsidR="00E804BD" w:rsidRDefault="000A10D7">
      <w:pPr>
        <w:widowControl/>
        <w:tabs>
          <w:tab w:val="right" w:pos="9638"/>
        </w:tabs>
        <w:suppressAutoHyphens w:val="0"/>
        <w:ind w:left="850" w:hanging="850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Krimi, thriller, ČR,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2025.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90 minut – přístupno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od 15 let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vstupné 150 Kč.</w:t>
      </w:r>
    </w:p>
    <w:p w:rsidR="00E804BD" w:rsidRPr="000A10D7" w:rsidRDefault="00E804BD">
      <w:pPr>
        <w:widowControl/>
        <w:tabs>
          <w:tab w:val="right" w:pos="9638"/>
        </w:tabs>
        <w:suppressAutoHyphens w:val="0"/>
        <w:ind w:left="850" w:hanging="850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2"/>
          <w:szCs w:val="12"/>
          <w:shd w:val="clear" w:color="auto" w:fill="FFFFFF"/>
          <w:lang w:eastAsia="cs-CZ" w:bidi="ar-SA"/>
        </w:rPr>
      </w:pPr>
    </w:p>
    <w:p w:rsidR="00E804BD" w:rsidRDefault="000A10D7">
      <w:pPr>
        <w:tabs>
          <w:tab w:val="left" w:pos="10212"/>
        </w:tabs>
        <w:ind w:left="851" w:hanging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21. pátek</w:t>
      </w:r>
      <w:r>
        <w:rPr>
          <w:rFonts w:ascii="Times New Roman" w:hAnsi="Times New Roman"/>
          <w:b/>
          <w:color w:val="000000"/>
          <w:sz w:val="21"/>
          <w:szCs w:val="18"/>
        </w:rPr>
        <w:tab/>
      </w:r>
      <w:r w:rsidRPr="000A10D7">
        <w:rPr>
          <w:rFonts w:ascii="Times New Roman" w:hAnsi="Times New Roman"/>
          <w:b/>
          <w:color w:val="000000"/>
        </w:rPr>
        <w:t>ČERNÝ TELEFON 2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  <w:t xml:space="preserve"> </w:t>
      </w:r>
    </w:p>
    <w:p w:rsidR="00E804BD" w:rsidRDefault="000A10D7" w:rsidP="000A10D7">
      <w:pPr>
        <w:tabs>
          <w:tab w:val="left" w:pos="10212"/>
        </w:tabs>
        <w:ind w:left="851" w:hanging="851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Před čtyřmi lety přežil třináctiletý kluk svou smrt, když dokázal přelstít a zabít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stvůru, která ho uvěznila ve sklepě svého domu. Jeho noční můra ale ještě neskončila.</w:t>
      </w:r>
      <w: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</w:t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S. </w:t>
      </w:r>
      <w:proofErr w:type="spellStart"/>
      <w:r>
        <w:rPr>
          <w:rStyle w:val="Zdraznn1"/>
          <w:rFonts w:ascii="Times New Roman" w:eastAsia="Calibri" w:hAnsi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Derrickson</w:t>
      </w:r>
      <w:proofErr w:type="spellEnd"/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</w:t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M. </w:t>
      </w:r>
      <w:proofErr w:type="spellStart"/>
      <w:r>
        <w:rPr>
          <w:rStyle w:val="Zdraznn1"/>
          <w:rFonts w:ascii="Times New Roman" w:eastAsia="Calibri" w:hAnsi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Thames</w:t>
      </w:r>
      <w:proofErr w:type="spellEnd"/>
      <w:r>
        <w:rPr>
          <w:rStyle w:val="Zdraznn1"/>
          <w:rFonts w:ascii="Times New Roman" w:eastAsia="Calibri" w:hAnsi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E. </w:t>
      </w:r>
      <w:proofErr w:type="spellStart"/>
      <w:r>
        <w:rPr>
          <w:rStyle w:val="Zdraznn1"/>
          <w:rFonts w:ascii="Times New Roman" w:eastAsia="Calibri" w:hAnsi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Hawke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ad.</w:t>
      </w:r>
    </w:p>
    <w:p w:rsidR="00E804BD" w:rsidRDefault="000A10D7">
      <w:pPr>
        <w:widowControl/>
        <w:tabs>
          <w:tab w:val="left" w:pos="851"/>
        </w:tabs>
        <w:suppressAutoHyphens w:val="0"/>
        <w:ind w:left="850" w:hanging="850"/>
        <w:jc w:val="both"/>
        <w:textAlignment w:val="top"/>
        <w:rPr>
          <w:rFonts w:ascii="Times New Roman" w:hAnsi="Times New Roman"/>
          <w:sz w:val="18"/>
          <w:szCs w:val="18"/>
        </w:rPr>
      </w:pP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  <w:t>Horor, USA, 2025. Délka 114 minut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proofErr w:type="spellStart"/>
      <w:r>
        <w:rPr>
          <w:rStyle w:val="Zdraznn1"/>
          <w:rFonts w:ascii="Times New Roman" w:eastAsia="Calibri" w:hAnsi="Times New Roman" w:cstheme="majorHAnsi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titulky</w:t>
      </w:r>
      <w:proofErr w:type="spellEnd"/>
      <w:r>
        <w:rPr>
          <w:rStyle w:val="Zdraznn1"/>
          <w:rFonts w:ascii="Times New Roman" w:eastAsia="Calibri" w:hAnsi="Times New Roman" w:cstheme="majorHAnsi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theme="majorHAnsi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 xml:space="preserve"> </w:t>
      </w:r>
      <w:proofErr w:type="spellStart"/>
      <w:r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přístupno</w:t>
      </w:r>
      <w:proofErr w:type="spellEnd"/>
      <w:r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 xml:space="preserve"> od 15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let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140 Kč.</w:t>
      </w:r>
    </w:p>
    <w:p w:rsidR="00E804BD" w:rsidRPr="000A10D7" w:rsidRDefault="00E804BD">
      <w:pPr>
        <w:tabs>
          <w:tab w:val="left" w:pos="10212"/>
        </w:tabs>
        <w:ind w:left="851" w:hanging="851"/>
        <w:jc w:val="both"/>
        <w:rPr>
          <w:rFonts w:ascii="Times New Roman" w:hAnsi="Times New Roman"/>
          <w:sz w:val="12"/>
          <w:szCs w:val="12"/>
        </w:rPr>
      </w:pPr>
    </w:p>
    <w:p w:rsidR="00E804BD" w:rsidRPr="000A10D7" w:rsidRDefault="000A10D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22. sobota</w:t>
      </w:r>
      <w:r>
        <w:rPr>
          <w:rFonts w:ascii="Times New Roman" w:hAnsi="Times New Roman" w:cs="Times New Roman"/>
          <w:sz w:val="16"/>
          <w:shd w:val="clear" w:color="auto" w:fill="FFFFFF"/>
        </w:rPr>
        <w:tab/>
      </w:r>
      <w:r w:rsidRPr="000A10D7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hd w:val="clear" w:color="auto" w:fill="FFFFFF"/>
          <w:lang w:eastAsia="cs-CZ" w:bidi="ar-SA"/>
        </w:rPr>
        <w:t>BUBÁK</w:t>
      </w:r>
    </w:p>
    <w:p w:rsidR="00E804BD" w:rsidRDefault="000A10D7" w:rsidP="000A10D7">
      <w:pPr>
        <w:tabs>
          <w:tab w:val="left" w:pos="850"/>
        </w:tabs>
        <w:suppressAutoHyphens w:val="0"/>
        <w:ind w:left="850" w:hanging="85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 xml:space="preserve">.30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hod.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 xml:space="preserve">Rodiče dvanáctileté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Nikči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 xml:space="preserve"> a šestiletého Tomáše odjíždějí na víkend pryč a děti poprvé v životě mají celý panelákový byt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ab/>
        <w:t xml:space="preserve">pro sebe a bez dozoru!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Nikča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 xml:space="preserve"> se rozhodne, že za sladký úplatek uklidí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bráchu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 xml:space="preserve"> do jeho pokojíčku a pozve kámošku Gabču.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 xml:space="preserve">Budou koukat na videu na horor a bude pohoda. Jenže sledování zakázaného filmu jim není souzeno. Namísto něho zažijí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ab/>
        <w:t>malé hororové setkání na vlastní kůži.</w:t>
      </w:r>
    </w:p>
    <w:p w:rsidR="00E804BD" w:rsidRDefault="000A10D7">
      <w:pPr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23.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neděle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</w:rPr>
        <w:t xml:space="preserve">Režie: </w:t>
      </w:r>
      <w:r>
        <w:rPr>
          <w:rStyle w:val="Zdraznn1"/>
          <w:rFonts w:ascii="Times New Roman" w:eastAsia="Arial" w:hAnsi="Times New Roman"/>
          <w:i w:val="0"/>
          <w:iCs w:val="0"/>
          <w:color w:val="000000"/>
          <w:sz w:val="18"/>
          <w:szCs w:val="18"/>
          <w:shd w:val="clear" w:color="auto" w:fill="FFFFFF"/>
        </w:rPr>
        <w:t xml:space="preserve">T. Pavlíček, K. </w:t>
      </w:r>
      <w:proofErr w:type="spellStart"/>
      <w:r>
        <w:rPr>
          <w:rStyle w:val="Zdraznn1"/>
          <w:rFonts w:ascii="Times New Roman" w:eastAsia="Arial" w:hAnsi="Times New Roman"/>
          <w:i w:val="0"/>
          <w:iCs w:val="0"/>
          <w:color w:val="000000"/>
          <w:sz w:val="18"/>
          <w:szCs w:val="18"/>
          <w:shd w:val="clear" w:color="auto" w:fill="FFFFFF"/>
        </w:rPr>
        <w:t>Karhánková</w:t>
      </w:r>
      <w:proofErr w:type="spellEnd"/>
      <w:r>
        <w:rPr>
          <w:rStyle w:val="Zdraznn1"/>
          <w:rFonts w:ascii="Times New Roman" w:eastAsia="Arial" w:hAnsi="Times New Roman"/>
          <w:i w:val="0"/>
          <w:iCs w:val="0"/>
          <w:color w:val="000000"/>
          <w:sz w:val="18"/>
          <w:szCs w:val="18"/>
          <w:shd w:val="clear" w:color="auto" w:fill="FFFFFF"/>
        </w:rPr>
        <w:t xml:space="preserve">, hrají: </w:t>
      </w:r>
      <w:r>
        <w:rPr>
          <w:rStyle w:val="Zdraznn1"/>
          <w:rFonts w:ascii="Times New Roman" w:eastAsia="Helvetica Neue;Times New Roman" w:hAnsi="Times New Roman"/>
          <w:i w:val="0"/>
          <w:iCs w:val="0"/>
          <w:color w:val="000000"/>
          <w:sz w:val="18"/>
          <w:szCs w:val="18"/>
          <w:shd w:val="clear" w:color="auto" w:fill="FFFFFF"/>
        </w:rPr>
        <w:t xml:space="preserve">A. </w:t>
      </w:r>
      <w:proofErr w:type="spellStart"/>
      <w:r>
        <w:rPr>
          <w:rStyle w:val="Zdraznn1"/>
          <w:rFonts w:ascii="Times New Roman" w:eastAsia="Helvetica Neue;Times New Roman" w:hAnsi="Times New Roman"/>
          <w:i w:val="0"/>
          <w:iCs w:val="0"/>
          <w:color w:val="000000"/>
          <w:sz w:val="18"/>
          <w:szCs w:val="18"/>
          <w:shd w:val="clear" w:color="auto" w:fill="FFFFFF"/>
        </w:rPr>
        <w:t>Vyčítalová</w:t>
      </w:r>
      <w:proofErr w:type="spellEnd"/>
      <w:r>
        <w:rPr>
          <w:rStyle w:val="Zdraznn1"/>
          <w:rFonts w:ascii="Times New Roman" w:eastAsia="Helvetica Neue;Times New Roman" w:hAnsi="Times New Roman"/>
          <w:i w:val="0"/>
          <w:iCs w:val="0"/>
          <w:color w:val="000000"/>
          <w:sz w:val="18"/>
          <w:szCs w:val="18"/>
          <w:shd w:val="clear" w:color="auto" w:fill="FFFFFF"/>
        </w:rPr>
        <w:t>, T. Holá ad.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</w:rPr>
        <w:t xml:space="preserve"> </w:t>
      </w:r>
    </w:p>
    <w:p w:rsidR="00E804BD" w:rsidRDefault="000A10D7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:lang w:eastAsia="en-US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16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.30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Dobrodružný, rodinný,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ČR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SR, 2025.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82 minut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přístupno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 Kč, děti 130 Kč.</w:t>
      </w:r>
    </w:p>
    <w:p w:rsidR="00E804BD" w:rsidRPr="000A10D7" w:rsidRDefault="00E804BD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kern w:val="0"/>
          <w:sz w:val="12"/>
          <w:szCs w:val="12"/>
          <w:shd w:val="clear" w:color="auto" w:fill="FFFFFF"/>
          <w:lang w:eastAsia="en-US" w:bidi="ar-SA"/>
        </w:rPr>
      </w:pPr>
    </w:p>
    <w:p w:rsidR="00E804BD" w:rsidRDefault="000A10D7">
      <w:pPr>
        <w:tabs>
          <w:tab w:val="left" w:pos="10212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2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2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. sobota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0A10D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NEPORAZITELNÍ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E804BD" w:rsidRDefault="000A10D7">
      <w:pPr>
        <w:tabs>
          <w:tab w:val="left" w:pos="9359"/>
        </w:tabs>
        <w:ind w:left="850" w:hanging="85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Tři zcela odlišní hrdinové a jejich rodiny řeší nelehké životní situace a s humorem bojují s nepřízní osudu. Film o plnění snů a využití druhých šancí. </w:t>
      </w:r>
    </w:p>
    <w:p w:rsidR="00E804BD" w:rsidRDefault="000A10D7">
      <w:pPr>
        <w:tabs>
          <w:tab w:val="left" w:pos="9359"/>
        </w:tabs>
        <w:ind w:left="850" w:hanging="850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23.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neděle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Režie: D. Pánek</w:t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, hrají: </w:t>
      </w:r>
      <w:r>
        <w:rPr>
          <w:rStyle w:val="Zdraznn1"/>
          <w:rFonts w:ascii="Times New Roman" w:eastAsia="Helvetica Neue;Sylfaen" w:hAnsi="Times New Roman" w:cs="Calibri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I. Trojan, H. Čermák</w:t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 w:themeColor="text1"/>
          <w:sz w:val="18"/>
          <w:szCs w:val="18"/>
          <w:shd w:val="clear" w:color="auto" w:fill="FFFFFF"/>
          <w:lang w:eastAsia="en-US"/>
        </w:rPr>
        <w:t xml:space="preserve"> </w:t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ad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.</w:t>
      </w:r>
    </w:p>
    <w:p w:rsidR="00E804BD" w:rsidRDefault="000A10D7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hod.</w:t>
      </w:r>
      <w:r>
        <w:rPr>
          <w:rStyle w:val="Zdraznn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Drama,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ČR, 2025.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120 minut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přístupno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vstupné 150 Kč.</w:t>
      </w:r>
    </w:p>
    <w:p w:rsidR="00E804BD" w:rsidRPr="000A10D7" w:rsidRDefault="00E804BD">
      <w:pPr>
        <w:widowControl/>
        <w:tabs>
          <w:tab w:val="left" w:pos="11063"/>
        </w:tabs>
        <w:suppressAutoHyphens w:val="0"/>
        <w:jc w:val="both"/>
        <w:textAlignment w:val="top"/>
        <w:rPr>
          <w:rFonts w:ascii="Times New Roman" w:hAnsi="Times New Roman"/>
          <w:sz w:val="12"/>
          <w:szCs w:val="12"/>
        </w:rPr>
      </w:pPr>
    </w:p>
    <w:p w:rsidR="00E804BD" w:rsidRDefault="000A10D7">
      <w:pPr>
        <w:pStyle w:val="Zkladntextodsazen"/>
        <w:tabs>
          <w:tab w:val="left" w:pos="-127"/>
          <w:tab w:val="left" w:pos="866"/>
        </w:tabs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ART KINO</w:t>
      </w:r>
    </w:p>
    <w:p w:rsidR="00E804BD" w:rsidRDefault="000A10D7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25</w:t>
      </w: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 xml:space="preserve"> úterý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0A10D7">
        <w:rPr>
          <w:rStyle w:val="Zdraznn"/>
          <w:rFonts w:ascii="Times New Roman" w:eastAsia="Calibri" w:hAnsi="Times New Roman" w:cs="Times New Roman"/>
          <w:b/>
          <w:bCs/>
          <w:i w:val="0"/>
          <w:color w:val="000000"/>
          <w:shd w:val="clear" w:color="auto" w:fill="FFFFFF"/>
          <w:lang w:eastAsia="cs-CZ"/>
        </w:rPr>
        <w:t>ŘEPKA: HŘÍŠNÍK</w:t>
      </w:r>
      <w:r>
        <w:rPr>
          <w:rStyle w:val="Zdraznn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  <w:lang w:eastAsia="cs-CZ"/>
        </w:rPr>
        <w:t xml:space="preserve"> </w:t>
      </w:r>
    </w:p>
    <w:p w:rsidR="00E804BD" w:rsidRDefault="000A10D7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Tři roky natáčení, syrová autenticita a upřímná zpověď Tomáše Řepky. Nový dokument odhaluje nečekané momenty ze života fotbalového rebela, který se před kamerou otevřel jako nikdy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 předtím. „Řekl jsem věci, které neví ani moje máma… několikrát jsem brečel,“ přiznává sám Řepka, který se na film nechce podívat dřív než na slavnostní premiéře.</w:t>
      </w:r>
    </w:p>
    <w:p w:rsidR="00E804BD" w:rsidRPr="000A10D7" w:rsidRDefault="000A10D7" w:rsidP="000A10D7">
      <w:pPr>
        <w:tabs>
          <w:tab w:val="left" w:pos="9359"/>
        </w:tabs>
        <w:ind w:left="850" w:hanging="850"/>
        <w:jc w:val="both"/>
      </w:pPr>
      <w:r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>
        <w:rPr>
          <w:rStyle w:val="Silnzdraznn"/>
          <w:rFonts w:ascii="Times New Roman" w:eastAsia="Calibri" w:hAnsi="Times New Roman" w:cs="Times New Roman"/>
          <w:b w:val="0"/>
          <w:color w:val="000000"/>
          <w:sz w:val="18"/>
          <w:szCs w:val="18"/>
          <w:shd w:val="clear" w:color="auto" w:fill="FFFFFF"/>
          <w:lang w:val="sk-SK" w:eastAsia="cs-CZ"/>
        </w:rPr>
        <w:t xml:space="preserve">P. </w:t>
      </w:r>
      <w:proofErr w:type="spellStart"/>
      <w:r>
        <w:rPr>
          <w:rStyle w:val="Silnzdraznn"/>
          <w:rFonts w:ascii="Times New Roman" w:eastAsia="Calibri" w:hAnsi="Times New Roman" w:cs="Times New Roman"/>
          <w:b w:val="0"/>
          <w:color w:val="000000"/>
          <w:sz w:val="18"/>
          <w:szCs w:val="18"/>
          <w:shd w:val="clear" w:color="auto" w:fill="FFFFFF"/>
          <w:lang w:val="sk-SK" w:eastAsia="cs-CZ"/>
        </w:rPr>
        <w:t>Větrovský</w:t>
      </w:r>
      <w:proofErr w:type="spellEnd"/>
      <w:r>
        <w:rPr>
          <w:rStyle w:val="Silnzdraznn"/>
          <w:rFonts w:ascii="Times New Roman" w:eastAsia="Calibri" w:hAnsi="Times New Roman" w:cs="Times New Roman"/>
          <w:b w:val="0"/>
          <w:color w:val="000000"/>
          <w:sz w:val="18"/>
          <w:szCs w:val="18"/>
          <w:shd w:val="clear" w:color="auto" w:fill="FFFFFF"/>
          <w:lang w:val="sk-SK" w:eastAsia="cs-CZ"/>
        </w:rPr>
        <w:t>.</w:t>
      </w:r>
      <w:r>
        <w:t xml:space="preserve"> </w:t>
      </w:r>
      <w:r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Dokument, </w:t>
      </w:r>
      <w:r>
        <w:rPr>
          <w:rStyle w:val="Silnzdraznn"/>
          <w:rFonts w:ascii="Times New Roman" w:eastAsia="Calibri" w:hAnsi="Times New Roman" w:cstheme="majorHAnsi"/>
          <w:b w:val="0"/>
          <w:b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ČR, 2025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</w:t>
      </w:r>
      <w:r>
        <w:rPr>
          <w:rStyle w:val="Zdraznn1"/>
          <w:rFonts w:ascii="Times New Roman" w:eastAsia="Calibri" w:hAnsi="Times New Roman" w:cs="Times New Roman"/>
          <w:i w:val="0"/>
          <w:color w:val="EE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???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minut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nevhodné do 12 let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vstupné 150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Kč.</w:t>
      </w:r>
    </w:p>
    <w:p w:rsidR="00E804BD" w:rsidRPr="000A10D7" w:rsidRDefault="00E804BD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kern w:val="0"/>
          <w:sz w:val="12"/>
          <w:szCs w:val="12"/>
          <w:shd w:val="clear" w:color="auto" w:fill="FFFFFF"/>
          <w:lang w:eastAsia="cs-CZ" w:bidi="ar-SA"/>
        </w:rPr>
      </w:pPr>
    </w:p>
    <w:p w:rsidR="00E804BD" w:rsidRDefault="000A10D7">
      <w:pPr>
        <w:tabs>
          <w:tab w:val="left" w:pos="10212"/>
        </w:tabs>
        <w:ind w:left="851" w:hanging="851"/>
        <w:jc w:val="both"/>
        <w:rPr>
          <w:rFonts w:ascii="Times New Roman" w:hAnsi="Times New Roman"/>
          <w:sz w:val="18"/>
          <w:szCs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26. středa</w:t>
      </w:r>
      <w:r>
        <w:rPr>
          <w:rFonts w:ascii="Times New Roman" w:hAnsi="Times New Roman"/>
          <w:b/>
          <w:color w:val="000000"/>
          <w:sz w:val="21"/>
          <w:szCs w:val="18"/>
        </w:rPr>
        <w:tab/>
      </w:r>
      <w:r w:rsidRPr="000A10D7">
        <w:rPr>
          <w:rFonts w:ascii="Times New Roman" w:hAnsi="Times New Roman"/>
          <w:b/>
          <w:color w:val="000000"/>
        </w:rPr>
        <w:t>SPRINGSTEEN: VYSVOBOĎ MĚ Z NEZNÁMA</w:t>
      </w:r>
    </w:p>
    <w:p w:rsidR="00E804BD" w:rsidRDefault="000A10D7">
      <w:pPr>
        <w:tabs>
          <w:tab w:val="left" w:pos="10212"/>
        </w:tabs>
        <w:ind w:left="851" w:hanging="851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Zcela nový celovečerní film “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Springsteen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: „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Deliver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Me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from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Nowhere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“ vypráví příběh natáčení alba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Bruce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Springsteena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„Nebraska“ z roku 1982, se syrovými, akustickými nahrávkami, které znamenalo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klíčové období v jeho životě a je považováno za jedno z jeho nejtrvalejších děl.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</w:p>
    <w:p w:rsidR="00E804BD" w:rsidRDefault="000A10D7">
      <w:pPr>
        <w:tabs>
          <w:tab w:val="left" w:pos="851"/>
        </w:tabs>
        <w:suppressAutoHyphens w:val="0"/>
        <w:ind w:left="851" w:hanging="851"/>
        <w:jc w:val="both"/>
        <w:textAlignment w:val="top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27.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čtvrtek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Režie: S. Cooper</w:t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J. Allen </w:t>
      </w:r>
      <w:proofErr w:type="spellStart"/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White</w:t>
      </w:r>
      <w:proofErr w:type="spellEnd"/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, S. Graham ad.</w:t>
      </w:r>
    </w:p>
    <w:p w:rsidR="00E804BD" w:rsidRDefault="000A10D7">
      <w:pPr>
        <w:tabs>
          <w:tab w:val="left" w:pos="851"/>
        </w:tabs>
        <w:suppressAutoHyphens w:val="0"/>
        <w:jc w:val="both"/>
        <w:textAlignment w:val="top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  <w:t>Hudební, životopisný, USA, 2025. Délka 120 minut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proofErr w:type="spellStart"/>
      <w:r>
        <w:rPr>
          <w:rStyle w:val="Zdraznn1"/>
          <w:rFonts w:ascii="Times New Roman" w:eastAsia="Calibri" w:hAnsi="Times New Roman" w:cstheme="majorHAnsi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titulky</w:t>
      </w:r>
      <w:proofErr w:type="spellEnd"/>
      <w:r>
        <w:rPr>
          <w:rStyle w:val="Zdraznn1"/>
          <w:rFonts w:ascii="Times New Roman" w:eastAsia="Calibri" w:hAnsi="Times New Roman" w:cstheme="majorHAnsi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theme="majorHAnsi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 xml:space="preserve"> </w:t>
      </w:r>
      <w:proofErr w:type="spellStart"/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nevhodné</w:t>
      </w:r>
      <w:proofErr w:type="spellEnd"/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 xml:space="preserve"> do 12 let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vstupné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150 Kč.</w:t>
      </w:r>
    </w:p>
    <w:p w:rsidR="00E804BD" w:rsidRPr="000A10D7" w:rsidRDefault="00E804BD">
      <w:pPr>
        <w:tabs>
          <w:tab w:val="left" w:pos="851"/>
        </w:tabs>
        <w:suppressAutoHyphens w:val="0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2"/>
          <w:szCs w:val="12"/>
          <w:highlight w:val="white"/>
          <w:shd w:val="clear" w:color="auto" w:fill="FFFFFF"/>
          <w:lang w:eastAsia="cs-CZ" w:bidi="ar-SA"/>
        </w:rPr>
      </w:pPr>
    </w:p>
    <w:p w:rsidR="00E804BD" w:rsidRPr="000A10D7" w:rsidRDefault="000A10D7">
      <w:pPr>
        <w:pStyle w:val="Nadpis1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4"/>
          <w:szCs w:val="24"/>
          <w:shd w:val="clear" w:color="auto" w:fill="FFFFFF"/>
          <w:lang w:eastAsia="en-US" w:bidi="ar-SA"/>
        </w:rPr>
      </w:pPr>
      <w:r w:rsidRPr="000A10D7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29. </w:t>
      </w:r>
      <w:r w:rsidRPr="000A10D7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sobota</w:t>
      </w:r>
      <w:r w:rsidRPr="000A10D7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4"/>
          <w:szCs w:val="24"/>
          <w:shd w:val="clear" w:color="auto" w:fill="FFFFFF"/>
          <w:lang w:eastAsia="en-US" w:bidi="ar-SA"/>
        </w:rPr>
        <w:tab/>
      </w:r>
      <w:r w:rsidRPr="000A10D7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4"/>
          <w:szCs w:val="24"/>
          <w:shd w:val="clear" w:color="auto" w:fill="FFFFFF"/>
          <w:lang w:eastAsia="en-US" w:bidi="ar-SA"/>
        </w:rPr>
        <w:t>ZROZENÍ ALCHYMISTKY</w:t>
      </w:r>
    </w:p>
    <w:p w:rsidR="00E804BD" w:rsidRDefault="000A10D7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16.30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Dvanáctiletou Arianu od malička stíhá nepří</w:t>
      </w:r>
      <w:bookmarkStart w:id="0" w:name="_GoBack"/>
      <w:bookmarkEnd w:id="0"/>
      <w:r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zeň osudu. Samotná na celém světě s mimořádným nadáním pro magii skončí v sirotčinci, kde musí snášet mnohé ústrky od dětí, ale i šikanu od vychovatelů. Přitom </w:t>
      </w:r>
      <w:r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jediné, po čem dívka touží, je nalézt svůj domov a zjistit, kdo byli její rodiče. Život se jí obrátí naruby, když jí vyhledá starý alchymista </w:t>
      </w:r>
      <w:proofErr w:type="spellStart"/>
      <w:r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Archivald</w:t>
      </w:r>
      <w:proofErr w:type="spellEnd"/>
      <w:r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.</w:t>
      </w:r>
    </w:p>
    <w:p w:rsidR="00E804BD" w:rsidRDefault="000A10D7">
      <w:pPr>
        <w:tabs>
          <w:tab w:val="left" w:pos="11063"/>
        </w:tabs>
        <w:ind w:left="851" w:hanging="851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30.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Režie: Petr Kubík, L. D. Pařík, hrají: M. Müller, R. Zach ad.</w:t>
      </w:r>
    </w:p>
    <w:p w:rsidR="00E804BD" w:rsidRDefault="000A10D7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16.30 hod.</w:t>
      </w:r>
      <w:r>
        <w:rPr>
          <w:rStyle w:val="Zdraznn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Fantasy, pohádka,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ČR, 2025. Délka 100 minut</w:t>
      </w:r>
      <w:r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přístupno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 Kč.</w:t>
      </w:r>
    </w:p>
    <w:p w:rsidR="00E804BD" w:rsidRPr="000A10D7" w:rsidRDefault="00E804BD">
      <w:pPr>
        <w:pStyle w:val="Nadpis1"/>
        <w:tabs>
          <w:tab w:val="left" w:pos="851"/>
        </w:tabs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12"/>
          <w:szCs w:val="12"/>
          <w:shd w:val="clear" w:color="auto" w:fill="FFFFFF"/>
        </w:rPr>
      </w:pPr>
    </w:p>
    <w:p w:rsidR="00E804BD" w:rsidRDefault="000A10D7">
      <w:pPr>
        <w:tabs>
          <w:tab w:val="left" w:pos="10212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29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. sobota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0A10D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NA HORÁCH</w:t>
      </w:r>
    </w:p>
    <w:p w:rsidR="00E804BD" w:rsidRDefault="000A10D7">
      <w:pPr>
        <w:tabs>
          <w:tab w:val="left" w:pos="9359"/>
        </w:tabs>
        <w:ind w:left="850" w:hanging="85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Lucie, mladá žena z města, zdědí horskou chatu po svém odcizeném biologickém otci, bývalém náčelníkovi horské služby, kterého nikdy nepoznala. Proto přijíždí do hor, ale místo prázdné chalupy v ní nachází záchranáře Matěje, jeho psa Bedřicha a další, kteří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 objekt spravují jako ubytovnu pro školy v přírodě. Komické situace, horské záchranné akce a ztřeštěná nedorozumění vedou k nečekanému sbližování. </w:t>
      </w:r>
    </w:p>
    <w:p w:rsidR="00E804BD" w:rsidRDefault="000A10D7">
      <w:pPr>
        <w:tabs>
          <w:tab w:val="left" w:pos="9359"/>
        </w:tabs>
        <w:ind w:left="850" w:hanging="850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30.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neděle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R. Havlík</w:t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, hrají: </w:t>
      </w:r>
      <w:r>
        <w:rPr>
          <w:rStyle w:val="Zdraznn1"/>
          <w:rFonts w:ascii="Times New Roman" w:eastAsia="Helvetica Neue;Sylfaen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A. Krejčíková, I. </w:t>
      </w:r>
      <w:proofErr w:type="spellStart"/>
      <w:r>
        <w:rPr>
          <w:rStyle w:val="Zdraznn1"/>
          <w:rFonts w:ascii="Times New Roman" w:eastAsia="Helvetica Neue;Sylfaen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Orozovič</w:t>
      </w:r>
      <w:proofErr w:type="spellEnd"/>
      <w:r>
        <w:rPr>
          <w:rStyle w:val="Zdraznn1"/>
          <w:rFonts w:ascii="Times New Roman" w:eastAsia="Calibri" w:hAnsi="Times New Roman" w:cs="Calibri"/>
          <w:i w:val="0"/>
          <w:iCs w:val="0"/>
          <w:color w:val="000000" w:themeColor="text1"/>
          <w:sz w:val="18"/>
          <w:szCs w:val="18"/>
          <w:shd w:val="clear" w:color="auto" w:fill="FFFFFF"/>
          <w:lang w:eastAsia="en-US"/>
        </w:rPr>
        <w:t xml:space="preserve"> </w:t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ad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.</w:t>
      </w:r>
    </w:p>
    <w:p w:rsidR="00E804BD" w:rsidRDefault="000A10D7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hod.</w:t>
      </w:r>
      <w:r>
        <w:rPr>
          <w:rStyle w:val="Zdraznn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K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omedie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romantický, ČR, 2025.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117 minut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přístupno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vstupné 150 Kč.</w:t>
      </w:r>
    </w:p>
    <w:sectPr w:rsidR="00E804BD" w:rsidSect="000A10D7">
      <w:headerReference w:type="default" r:id="rId7"/>
      <w:pgSz w:w="11906" w:h="16838"/>
      <w:pgMar w:top="993" w:right="707" w:bottom="142" w:left="709" w:header="51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A10D7">
      <w:r>
        <w:separator/>
      </w:r>
    </w:p>
  </w:endnote>
  <w:endnote w:type="continuationSeparator" w:id="0">
    <w:p w:rsidR="00000000" w:rsidRDefault="000A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Yu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;Times New Roman">
    <w:panose1 w:val="00000000000000000000"/>
    <w:charset w:val="00"/>
    <w:family w:val="roman"/>
    <w:notTrueType/>
    <w:pitch w:val="default"/>
  </w:font>
  <w:font w:name="Helvetica Neue;Sylfae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A10D7">
      <w:r>
        <w:separator/>
      </w:r>
    </w:p>
  </w:footnote>
  <w:footnote w:type="continuationSeparator" w:id="0">
    <w:p w:rsidR="00000000" w:rsidRDefault="000A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4BD" w:rsidRDefault="000A10D7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LISTOPAD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C4"/>
    <w:multiLevelType w:val="multilevel"/>
    <w:tmpl w:val="BAF4C8A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4BD"/>
    <w:rsid w:val="000A10D7"/>
    <w:rsid w:val="00E8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7B71"/>
  <w15:docId w15:val="{C812A2C9-D967-4F6E-A45E-B78D01DD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Liberation Serif;Times New Roma" w:eastAsia="SimSun;宋体" w:hAnsi="Liberation Serif;Times New Roma"/>
      <w:kern w:val="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;Times New Roma" w:eastAsia="SimSun;宋体" w:hAnsi="Liberation Serif;Times New Roma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rFonts w:ascii="Liberation Serif;Times New Roma" w:eastAsia="SimSun;宋体" w:hAnsi="Liberation Serif;Times New Roma"/>
      <w:b/>
      <w:bCs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40"/>
      <w:outlineLvl w:val="2"/>
    </w:pPr>
    <w:rPr>
      <w:rFonts w:ascii="Calibri Light" w:eastAsia="NSimSun" w:hAnsi="Calibri Light" w:cs="Mangal"/>
      <w:color w:val="1F4D78"/>
      <w:szCs w:val="21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before="120"/>
      <w:outlineLvl w:val="3"/>
    </w:pPr>
    <w:rPr>
      <w:rFonts w:ascii="Liberation Serif;Times New Roma" w:eastAsia="SimSun;宋体" w:hAnsi="Liberation Serif;Times New Roma"/>
      <w:b/>
      <w:bCs/>
      <w:sz w:val="24"/>
      <w:szCs w:val="24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Standardnpsmoodstavce6">
    <w:name w:val="Standardní písmo odstavce6"/>
    <w:qFormat/>
  </w:style>
  <w:style w:type="character" w:customStyle="1" w:styleId="Standardnpsmoodstavce5">
    <w:name w:val="Standardní písmo odstavce5"/>
    <w:qFormat/>
  </w:style>
  <w:style w:type="character" w:customStyle="1" w:styleId="Standardnpsmoodstavce4">
    <w:name w:val="Standardní písmo odstavce4"/>
    <w:qFormat/>
  </w:style>
  <w:style w:type="character" w:customStyle="1" w:styleId="Standardnpsmoodstavce3">
    <w:name w:val="Standardní písmo odstavce3"/>
    <w:qFormat/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customStyle="1" w:styleId="Zdraznn1">
    <w:name w:val="Zdůraznění1"/>
    <w:qFormat/>
    <w:rPr>
      <w:i/>
      <w:iCs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Navtveninternetovodkaz">
    <w:name w:val="Navštívený internetový odkaz"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Internetovodkaz">
    <w:name w:val="Internetový odkaz"/>
    <w:basedOn w:val="Standardnpsmoodstavce"/>
    <w:uiPriority w:val="99"/>
    <w:unhideWhenUsed/>
    <w:rsid w:val="00506688"/>
    <w:rPr>
      <w:color w:val="0563C1" w:themeColor="hyperlink"/>
      <w:u w:val="single"/>
    </w:rPr>
  </w:style>
  <w:style w:type="character" w:customStyle="1" w:styleId="itemprop">
    <w:name w:val="itemprop"/>
    <w:qFormat/>
  </w:style>
  <w:style w:type="character" w:customStyle="1" w:styleId="apple-converted-space">
    <w:name w:val="apple-converted-space"/>
    <w:basedOn w:val="Standardnpsmoodstavce"/>
    <w:qFormat/>
  </w:style>
  <w:style w:type="character" w:customStyle="1" w:styleId="countries">
    <w:name w:val="countries"/>
    <w:basedOn w:val="Standardnpsmoodstavce"/>
    <w:qFormat/>
  </w:style>
  <w:style w:type="character" w:customStyle="1" w:styleId="ZpatChar">
    <w:name w:val="Zápatí Char"/>
    <w:qFormat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character" w:customStyle="1" w:styleId="dn">
    <w:name w:val="Žádný"/>
    <w:qFormat/>
  </w:style>
  <w:style w:type="character" w:styleId="Zdraznn">
    <w:name w:val="Emphasis"/>
    <w:qFormat/>
    <w:rPr>
      <w:i/>
      <w:iCs/>
    </w:rPr>
  </w:style>
  <w:style w:type="character" w:customStyle="1" w:styleId="Zdraznn2">
    <w:name w:val="Zdůraznění2"/>
    <w:qFormat/>
    <w:rPr>
      <w:i/>
      <w:iCs/>
    </w:rPr>
  </w:style>
  <w:style w:type="character" w:customStyle="1" w:styleId="None">
    <w:name w:val="None"/>
    <w:qFormat/>
  </w:style>
  <w:style w:type="character" w:customStyle="1" w:styleId="Nadpis3Char">
    <w:name w:val="Nadpis 3 Char"/>
    <w:basedOn w:val="Standardnpsmoodstavce"/>
    <w:qFormat/>
    <w:rPr>
      <w:rFonts w:ascii="Calibri Light" w:eastAsia="NSimSun" w:hAnsi="Calibri Light" w:cs="Mangal"/>
      <w:color w:val="1F4D78"/>
      <w:kern w:val="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B2802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itulek6">
    <w:name w:val="Titulek6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5">
    <w:name w:val="Titulek5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4">
    <w:name w:val="Titulek4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3">
    <w:name w:val="Titulek3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NormlnsWWW">
    <w:name w:val="Normální (síť WWW)"/>
    <w:basedOn w:val="Normln"/>
    <w:qFormat/>
    <w:pPr>
      <w:spacing w:before="280" w:after="280"/>
    </w:pPr>
  </w:style>
  <w:style w:type="paragraph" w:styleId="Zkladntextodsazen">
    <w:name w:val="Body Text Indent"/>
    <w:basedOn w:val="Normln"/>
    <w:pPr>
      <w:ind w:left="993" w:hanging="993"/>
    </w:pPr>
    <w:rPr>
      <w:sz w:val="16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Normln1">
    <w:name w:val="Normální1"/>
    <w:qFormat/>
    <w:pPr>
      <w:spacing w:before="100" w:after="100"/>
    </w:pPr>
    <w:rPr>
      <w:rFonts w:ascii="Times New Roman" w:eastAsia="Arial" w:hAnsi="Times New Roman" w:cs="Courier New"/>
    </w:rPr>
  </w:style>
  <w:style w:type="paragraph" w:customStyle="1" w:styleId="DefinitionTerm">
    <w:name w:val="Definition Term"/>
    <w:basedOn w:val="Normln1"/>
    <w:qFormat/>
  </w:style>
  <w:style w:type="paragraph" w:customStyle="1" w:styleId="DefinitionList">
    <w:name w:val="Definition List"/>
    <w:basedOn w:val="Normln1"/>
    <w:qFormat/>
    <w:pPr>
      <w:ind w:left="360"/>
    </w:pPr>
  </w:style>
  <w:style w:type="paragraph" w:customStyle="1" w:styleId="H1">
    <w:name w:val="H1"/>
    <w:basedOn w:val="Normln1"/>
    <w:qFormat/>
    <w:pPr>
      <w:keepNext/>
    </w:pPr>
    <w:rPr>
      <w:b/>
      <w:kern w:val="2"/>
      <w:sz w:val="48"/>
    </w:rPr>
  </w:style>
  <w:style w:type="paragraph" w:customStyle="1" w:styleId="H2">
    <w:name w:val="H2"/>
    <w:basedOn w:val="Normln1"/>
    <w:qFormat/>
    <w:pPr>
      <w:keepNext/>
    </w:pPr>
    <w:rPr>
      <w:b/>
      <w:sz w:val="36"/>
    </w:rPr>
  </w:style>
  <w:style w:type="paragraph" w:customStyle="1" w:styleId="H3">
    <w:name w:val="H3"/>
    <w:basedOn w:val="Normln1"/>
    <w:qFormat/>
    <w:pPr>
      <w:keepNext/>
    </w:pPr>
    <w:rPr>
      <w:b/>
      <w:sz w:val="28"/>
    </w:rPr>
  </w:style>
  <w:style w:type="paragraph" w:customStyle="1" w:styleId="H4">
    <w:name w:val="H4"/>
    <w:basedOn w:val="Normln1"/>
    <w:qFormat/>
    <w:pPr>
      <w:keepNext/>
    </w:pPr>
    <w:rPr>
      <w:b/>
    </w:rPr>
  </w:style>
  <w:style w:type="paragraph" w:customStyle="1" w:styleId="H5">
    <w:name w:val="H5"/>
    <w:basedOn w:val="Normln1"/>
    <w:qFormat/>
    <w:pPr>
      <w:keepNext/>
    </w:pPr>
    <w:rPr>
      <w:b/>
      <w:sz w:val="20"/>
    </w:rPr>
  </w:style>
  <w:style w:type="paragraph" w:customStyle="1" w:styleId="H6">
    <w:name w:val="H6"/>
    <w:basedOn w:val="Normln1"/>
    <w:qFormat/>
    <w:pPr>
      <w:keepNext/>
    </w:pPr>
    <w:rPr>
      <w:b/>
      <w:sz w:val="16"/>
    </w:rPr>
  </w:style>
  <w:style w:type="paragraph" w:customStyle="1" w:styleId="Address">
    <w:name w:val="Address"/>
    <w:basedOn w:val="Normln1"/>
    <w:qFormat/>
    <w:rPr>
      <w:i/>
    </w:rPr>
  </w:style>
  <w:style w:type="paragraph" w:customStyle="1" w:styleId="Blockquote">
    <w:name w:val="Blockquote"/>
    <w:basedOn w:val="Normln1"/>
    <w:qFormat/>
    <w:pPr>
      <w:ind w:left="360" w:right="360"/>
    </w:pPr>
  </w:style>
  <w:style w:type="paragraph" w:customStyle="1" w:styleId="Preformatted">
    <w:name w:val="Preformatted"/>
    <w:basedOn w:val="Normln1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ascii="Arial" w:eastAsia="SimSun;宋体" w:hAnsi="Arial"/>
      <w:color w:val="000000"/>
    </w:rPr>
  </w:style>
  <w:style w:type="paragraph" w:customStyle="1" w:styleId="Tabulka">
    <w:name w:val="Tabulka"/>
    <w:basedOn w:val="Normln"/>
    <w:qFormat/>
  </w:style>
  <w:style w:type="paragraph" w:styleId="Prosttext">
    <w:name w:val="Plain Text"/>
    <w:basedOn w:val="Normln"/>
    <w:qFormat/>
    <w:pPr>
      <w:suppressAutoHyphens w:val="0"/>
    </w:pPr>
    <w:rPr>
      <w:rFonts w:ascii="Verdana" w:hAnsi="Verdana" w:cs="Verdana"/>
      <w:sz w:val="20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styleId="Bezmezer">
    <w:name w:val="No Spacing"/>
    <w:uiPriority w:val="1"/>
    <w:qFormat/>
    <w:rPr>
      <w:sz w:val="22"/>
      <w:szCs w:val="22"/>
      <w:lang w:eastAsia="en-US"/>
    </w:rPr>
  </w:style>
  <w:style w:type="paragraph" w:customStyle="1" w:styleId="Seznamnadpis">
    <w:name w:val="Seznam nadpisů"/>
    <w:basedOn w:val="Normln"/>
    <w:next w:val="Obsahseznamu"/>
    <w:qFormat/>
  </w:style>
  <w:style w:type="paragraph" w:customStyle="1" w:styleId="Obsahseznamu">
    <w:name w:val="Obsah seznamu"/>
    <w:basedOn w:val="Normln"/>
    <w:qFormat/>
    <w:pPr>
      <w:ind w:left="567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1590</Words>
  <Characters>9385</Characters>
  <Application>Microsoft Office Word</Application>
  <DocSecurity>4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ĎÁBLŮV   ADVOKÁT</vt:lpstr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ĎÁBLŮV   ADVOKÁT</dc:title>
  <dc:subject/>
  <dc:creator>Eva Teglova</dc:creator>
  <dc:description/>
  <cp:lastModifiedBy>Mikysková Jana</cp:lastModifiedBy>
  <cp:revision>2</cp:revision>
  <cp:lastPrinted>2025-10-06T10:08:00Z</cp:lastPrinted>
  <dcterms:created xsi:type="dcterms:W3CDTF">2025-10-29T14:19:00Z</dcterms:created>
  <dcterms:modified xsi:type="dcterms:W3CDTF">2025-10-29T14:19:00Z</dcterms:modified>
  <dc:language>cs-CZ</dc:language>
</cp:coreProperties>
</file>