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3713" w14:textId="77777777" w:rsidR="009D230E" w:rsidRDefault="0088010A" w:rsidP="0018152F">
      <w:pPr>
        <w:jc w:val="center"/>
        <w:rPr>
          <w:rFonts w:ascii="Arial" w:hAnsi="Arial" w:cs="Arial"/>
          <w:sz w:val="40"/>
          <w:szCs w:val="40"/>
        </w:rPr>
      </w:pPr>
      <w:r w:rsidRPr="00CB3D92">
        <w:rPr>
          <w:rFonts w:ascii="Arial" w:hAnsi="Arial" w:cs="Arial"/>
        </w:rPr>
        <w:br/>
      </w:r>
    </w:p>
    <w:p w14:paraId="711B8205" w14:textId="77777777" w:rsidR="009D230E" w:rsidRDefault="009D230E" w:rsidP="0018152F">
      <w:pPr>
        <w:jc w:val="center"/>
        <w:rPr>
          <w:rFonts w:ascii="Arial" w:hAnsi="Arial" w:cs="Arial"/>
          <w:sz w:val="40"/>
          <w:szCs w:val="40"/>
        </w:rPr>
      </w:pPr>
    </w:p>
    <w:p w14:paraId="7A589C1C" w14:textId="5AB60F84" w:rsidR="00D4326D" w:rsidRDefault="00CB3D92" w:rsidP="0018152F">
      <w:pPr>
        <w:jc w:val="center"/>
        <w:rPr>
          <w:rFonts w:ascii="Arial" w:hAnsi="Arial" w:cs="Arial"/>
          <w:sz w:val="40"/>
          <w:szCs w:val="40"/>
        </w:rPr>
      </w:pPr>
      <w:r w:rsidRPr="00CB3D92">
        <w:rPr>
          <w:rFonts w:ascii="Arial" w:hAnsi="Arial" w:cs="Arial"/>
          <w:sz w:val="40"/>
          <w:szCs w:val="40"/>
        </w:rPr>
        <w:t xml:space="preserve">OZNÁMENÍ O DOBĚ A MÍSTĚ KONÁNÍ </w:t>
      </w:r>
      <w:r w:rsidRPr="00CB3D92">
        <w:rPr>
          <w:rFonts w:ascii="Arial" w:hAnsi="Arial" w:cs="Arial"/>
          <w:sz w:val="40"/>
          <w:szCs w:val="40"/>
        </w:rPr>
        <w:br/>
        <w:t>voleb</w:t>
      </w:r>
      <w:r w:rsidR="0018152F" w:rsidRPr="00CB3D92">
        <w:rPr>
          <w:rFonts w:ascii="Arial" w:hAnsi="Arial" w:cs="Arial"/>
          <w:sz w:val="40"/>
          <w:szCs w:val="40"/>
        </w:rPr>
        <w:t xml:space="preserve"> </w:t>
      </w:r>
      <w:r w:rsidR="00D4326D">
        <w:rPr>
          <w:rFonts w:ascii="Arial" w:hAnsi="Arial" w:cs="Arial"/>
          <w:sz w:val="40"/>
          <w:szCs w:val="40"/>
        </w:rPr>
        <w:t>do</w:t>
      </w:r>
    </w:p>
    <w:p w14:paraId="126EC67F" w14:textId="6DE716AF" w:rsidR="0088010A" w:rsidRPr="00CB3D92" w:rsidRDefault="003F6D31" w:rsidP="0018152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</w:t>
      </w:r>
      <w:r w:rsidR="00D4326D">
        <w:rPr>
          <w:rFonts w:ascii="Arial" w:hAnsi="Arial" w:cs="Arial"/>
          <w:sz w:val="40"/>
          <w:szCs w:val="40"/>
        </w:rPr>
        <w:t>oslanecké sněmovny Parlamentu České republiky</w:t>
      </w:r>
    </w:p>
    <w:p w14:paraId="6E383E2D" w14:textId="77777777" w:rsidR="00CB3D92" w:rsidRDefault="00CB3D92" w:rsidP="0018152F">
      <w:pPr>
        <w:jc w:val="center"/>
      </w:pPr>
    </w:p>
    <w:p w14:paraId="0D88B7DF" w14:textId="77777777" w:rsidR="009D230E" w:rsidRDefault="009D230E" w:rsidP="00CB3D92">
      <w:pPr>
        <w:rPr>
          <w:rFonts w:ascii="Arial" w:hAnsi="Arial" w:cs="Arial"/>
          <w:sz w:val="28"/>
          <w:szCs w:val="28"/>
        </w:rPr>
      </w:pPr>
    </w:p>
    <w:p w14:paraId="020431B1" w14:textId="442B011C" w:rsidR="009D230E" w:rsidRPr="009D230E" w:rsidRDefault="009D230E" w:rsidP="00CB3D92">
      <w:pPr>
        <w:rPr>
          <w:rFonts w:ascii="Arial" w:hAnsi="Arial" w:cs="Arial"/>
          <w:sz w:val="28"/>
          <w:szCs w:val="28"/>
        </w:rPr>
      </w:pPr>
      <w:r w:rsidRPr="009D230E">
        <w:rPr>
          <w:rFonts w:ascii="Arial" w:hAnsi="Arial" w:cs="Arial"/>
          <w:sz w:val="28"/>
          <w:szCs w:val="28"/>
        </w:rPr>
        <w:t xml:space="preserve">Volby do </w:t>
      </w:r>
      <w:r w:rsidR="00D4326D">
        <w:rPr>
          <w:rFonts w:ascii="Arial" w:hAnsi="Arial" w:cs="Arial"/>
          <w:sz w:val="28"/>
          <w:szCs w:val="28"/>
        </w:rPr>
        <w:t>poslanecké sněmovny Parlamentu České republiky</w:t>
      </w:r>
      <w:r w:rsidRPr="009D230E">
        <w:rPr>
          <w:rFonts w:ascii="Arial" w:hAnsi="Arial" w:cs="Arial"/>
          <w:sz w:val="28"/>
          <w:szCs w:val="28"/>
        </w:rPr>
        <w:t xml:space="preserve">: </w:t>
      </w:r>
    </w:p>
    <w:p w14:paraId="303FF4AE" w14:textId="7AA9FD6F" w:rsidR="00CB3D92" w:rsidRPr="009D230E" w:rsidRDefault="00D4326D" w:rsidP="00CB3D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CB3D92" w:rsidRPr="009D230E">
        <w:rPr>
          <w:rFonts w:ascii="Arial" w:hAnsi="Arial" w:cs="Arial"/>
          <w:sz w:val="28"/>
          <w:szCs w:val="28"/>
        </w:rPr>
        <w:t>.</w:t>
      </w:r>
      <w:r w:rsidR="006675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</w:t>
      </w:r>
      <w:r w:rsidR="00CB3D92" w:rsidRPr="009D230E">
        <w:rPr>
          <w:rFonts w:ascii="Arial" w:hAnsi="Arial" w:cs="Arial"/>
          <w:sz w:val="28"/>
          <w:szCs w:val="28"/>
        </w:rPr>
        <w:t>. 202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ab/>
      </w:r>
      <w:r w:rsidR="00CB3D92" w:rsidRPr="009D230E">
        <w:rPr>
          <w:rFonts w:ascii="Arial" w:hAnsi="Arial" w:cs="Arial"/>
          <w:sz w:val="28"/>
          <w:szCs w:val="28"/>
        </w:rPr>
        <w:tab/>
        <w:t>14:00 – 22:00</w:t>
      </w:r>
    </w:p>
    <w:p w14:paraId="24B6486C" w14:textId="3D331459" w:rsidR="00CB3D92" w:rsidRPr="009D230E" w:rsidRDefault="00D4326D" w:rsidP="00CB3D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CB3D92" w:rsidRPr="009D230E">
        <w:rPr>
          <w:rFonts w:ascii="Arial" w:hAnsi="Arial" w:cs="Arial"/>
          <w:sz w:val="28"/>
          <w:szCs w:val="28"/>
        </w:rPr>
        <w:t>.</w:t>
      </w:r>
      <w:r w:rsidR="006675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</w:t>
      </w:r>
      <w:r w:rsidR="00CB3D92" w:rsidRPr="009D230E">
        <w:rPr>
          <w:rFonts w:ascii="Arial" w:hAnsi="Arial" w:cs="Arial"/>
          <w:sz w:val="28"/>
          <w:szCs w:val="28"/>
        </w:rPr>
        <w:t>.</w:t>
      </w:r>
      <w:r w:rsidR="00667554">
        <w:rPr>
          <w:rFonts w:ascii="Arial" w:hAnsi="Arial" w:cs="Arial"/>
          <w:sz w:val="28"/>
          <w:szCs w:val="28"/>
        </w:rPr>
        <w:t xml:space="preserve"> </w:t>
      </w:r>
      <w:r w:rsidR="00CB3D92" w:rsidRPr="009D230E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ab/>
      </w:r>
      <w:r w:rsidR="00CB3D92" w:rsidRPr="009D230E">
        <w:rPr>
          <w:rFonts w:ascii="Arial" w:hAnsi="Arial" w:cs="Arial"/>
          <w:sz w:val="28"/>
          <w:szCs w:val="28"/>
        </w:rPr>
        <w:tab/>
      </w:r>
      <w:r w:rsidR="009D230E" w:rsidRPr="009D230E">
        <w:rPr>
          <w:rFonts w:ascii="Arial" w:hAnsi="Arial" w:cs="Arial"/>
          <w:sz w:val="28"/>
          <w:szCs w:val="28"/>
        </w:rPr>
        <w:t>8:00 – 14:00</w:t>
      </w:r>
    </w:p>
    <w:p w14:paraId="40451398" w14:textId="77777777" w:rsidR="009D230E" w:rsidRPr="009D230E" w:rsidRDefault="009D230E" w:rsidP="00CB3D92">
      <w:pPr>
        <w:rPr>
          <w:rFonts w:ascii="Arial" w:hAnsi="Arial" w:cs="Arial"/>
          <w:sz w:val="28"/>
          <w:szCs w:val="28"/>
        </w:rPr>
      </w:pPr>
    </w:p>
    <w:p w14:paraId="6A73B7DA" w14:textId="77777777" w:rsidR="009D230E" w:rsidRDefault="009D230E" w:rsidP="00CB3D92">
      <w:pPr>
        <w:rPr>
          <w:rFonts w:ascii="Arial" w:hAnsi="Arial" w:cs="Arial"/>
          <w:sz w:val="28"/>
          <w:szCs w:val="28"/>
        </w:rPr>
      </w:pPr>
    </w:p>
    <w:p w14:paraId="71B0FCC9" w14:textId="510290A4" w:rsidR="009D230E" w:rsidRPr="009D230E" w:rsidRDefault="009D230E" w:rsidP="00CB3D92">
      <w:pPr>
        <w:rPr>
          <w:rFonts w:ascii="Arial" w:hAnsi="Arial" w:cs="Arial"/>
          <w:sz w:val="28"/>
          <w:szCs w:val="28"/>
        </w:rPr>
      </w:pPr>
      <w:r w:rsidRPr="009D230E">
        <w:rPr>
          <w:rFonts w:ascii="Arial" w:hAnsi="Arial" w:cs="Arial"/>
          <w:sz w:val="28"/>
          <w:szCs w:val="28"/>
        </w:rPr>
        <w:t>Místo konání: OÚ Boháňka</w:t>
      </w:r>
    </w:p>
    <w:p w14:paraId="63B932A7" w14:textId="7AC1A3AC" w:rsidR="009D230E" w:rsidRPr="009D230E" w:rsidRDefault="009D230E" w:rsidP="00CB3D92">
      <w:pPr>
        <w:rPr>
          <w:rFonts w:ascii="Arial" w:hAnsi="Arial" w:cs="Arial"/>
          <w:sz w:val="28"/>
          <w:szCs w:val="28"/>
        </w:rPr>
      </w:pPr>
      <w:r w:rsidRPr="009D230E">
        <w:rPr>
          <w:rFonts w:ascii="Arial" w:hAnsi="Arial" w:cs="Arial"/>
          <w:sz w:val="28"/>
          <w:szCs w:val="28"/>
        </w:rPr>
        <w:t xml:space="preserve">Adresa volební místnosti: Boháňka 27, 508 01 </w:t>
      </w:r>
    </w:p>
    <w:p w14:paraId="131166C1" w14:textId="77777777" w:rsidR="009D230E" w:rsidRPr="009D230E" w:rsidRDefault="009D230E" w:rsidP="00CB3D92">
      <w:pPr>
        <w:rPr>
          <w:rFonts w:ascii="Arial" w:hAnsi="Arial" w:cs="Arial"/>
          <w:sz w:val="28"/>
          <w:szCs w:val="28"/>
        </w:rPr>
      </w:pPr>
    </w:p>
    <w:p w14:paraId="4B75C679" w14:textId="77777777" w:rsidR="009D230E" w:rsidRDefault="009D230E" w:rsidP="009D230E">
      <w:pPr>
        <w:pStyle w:val="Default"/>
        <w:rPr>
          <w:sz w:val="22"/>
          <w:szCs w:val="22"/>
        </w:rPr>
      </w:pPr>
    </w:p>
    <w:p w14:paraId="79949CF4" w14:textId="77777777" w:rsidR="009D230E" w:rsidRDefault="009D230E" w:rsidP="009D230E">
      <w:pPr>
        <w:pStyle w:val="Default"/>
        <w:rPr>
          <w:sz w:val="22"/>
          <w:szCs w:val="22"/>
        </w:rPr>
      </w:pPr>
    </w:p>
    <w:p w14:paraId="66F35B69" w14:textId="77777777" w:rsidR="009D230E" w:rsidRDefault="009D230E" w:rsidP="009D230E">
      <w:pPr>
        <w:pStyle w:val="Default"/>
        <w:rPr>
          <w:sz w:val="22"/>
          <w:szCs w:val="22"/>
        </w:rPr>
      </w:pPr>
      <w:r w:rsidRPr="009D230E">
        <w:rPr>
          <w:sz w:val="22"/>
          <w:szCs w:val="22"/>
        </w:rPr>
        <w:t>Upozorňuji voliče na povinnost prokázat před hlasováním svoji totožnost a státní občanství.</w:t>
      </w:r>
    </w:p>
    <w:p w14:paraId="1CC2465C" w14:textId="77777777" w:rsidR="009D230E" w:rsidRDefault="009D230E" w:rsidP="009D230E">
      <w:pPr>
        <w:pStyle w:val="Default"/>
        <w:rPr>
          <w:sz w:val="22"/>
          <w:szCs w:val="22"/>
        </w:rPr>
      </w:pPr>
    </w:p>
    <w:p w14:paraId="21054D5B" w14:textId="77777777" w:rsidR="009D230E" w:rsidRDefault="009D230E" w:rsidP="009D230E">
      <w:pPr>
        <w:pStyle w:val="Default"/>
        <w:rPr>
          <w:sz w:val="22"/>
          <w:szCs w:val="22"/>
        </w:rPr>
      </w:pPr>
    </w:p>
    <w:p w14:paraId="040E18CE" w14:textId="77777777" w:rsidR="009D230E" w:rsidRDefault="009D230E" w:rsidP="009D230E">
      <w:pPr>
        <w:pStyle w:val="Default"/>
        <w:rPr>
          <w:sz w:val="22"/>
          <w:szCs w:val="22"/>
        </w:rPr>
      </w:pPr>
    </w:p>
    <w:p w14:paraId="6FAF78C0" w14:textId="77777777" w:rsidR="009D230E" w:rsidRDefault="009D230E" w:rsidP="009D230E">
      <w:pPr>
        <w:pStyle w:val="Default"/>
        <w:rPr>
          <w:sz w:val="22"/>
          <w:szCs w:val="22"/>
        </w:rPr>
      </w:pPr>
    </w:p>
    <w:p w14:paraId="6EF3C2AA" w14:textId="77777777" w:rsidR="009D230E" w:rsidRDefault="009D230E" w:rsidP="009D230E">
      <w:pPr>
        <w:pStyle w:val="Default"/>
        <w:rPr>
          <w:sz w:val="22"/>
          <w:szCs w:val="22"/>
        </w:rPr>
      </w:pPr>
    </w:p>
    <w:p w14:paraId="38344D34" w14:textId="199D18E1" w:rsidR="009D230E" w:rsidRDefault="009D230E" w:rsidP="009D230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Milan </w:t>
      </w:r>
      <w:proofErr w:type="spellStart"/>
      <w:r>
        <w:rPr>
          <w:sz w:val="22"/>
          <w:szCs w:val="22"/>
        </w:rPr>
        <w:t>Heligr</w:t>
      </w:r>
      <w:proofErr w:type="spellEnd"/>
      <w:r>
        <w:rPr>
          <w:sz w:val="22"/>
          <w:szCs w:val="22"/>
        </w:rPr>
        <w:br/>
        <w:t>starosta</w:t>
      </w:r>
      <w:r w:rsidRPr="009D230E">
        <w:rPr>
          <w:sz w:val="22"/>
          <w:szCs w:val="22"/>
        </w:rPr>
        <w:t xml:space="preserve"> </w:t>
      </w:r>
    </w:p>
    <w:p w14:paraId="5DF0393A" w14:textId="77777777" w:rsidR="00C05EA6" w:rsidRDefault="00C05EA6" w:rsidP="009D230E">
      <w:pPr>
        <w:pStyle w:val="Default"/>
        <w:jc w:val="right"/>
        <w:rPr>
          <w:sz w:val="22"/>
          <w:szCs w:val="22"/>
        </w:rPr>
      </w:pPr>
    </w:p>
    <w:p w14:paraId="77AADD56" w14:textId="77777777" w:rsidR="00C05EA6" w:rsidRDefault="00C05EA6" w:rsidP="009D230E">
      <w:pPr>
        <w:pStyle w:val="Default"/>
        <w:jc w:val="right"/>
        <w:rPr>
          <w:sz w:val="22"/>
          <w:szCs w:val="22"/>
        </w:rPr>
      </w:pPr>
    </w:p>
    <w:p w14:paraId="4779AF51" w14:textId="77777777" w:rsidR="00C05EA6" w:rsidRDefault="00C05EA6" w:rsidP="009D230E">
      <w:pPr>
        <w:pStyle w:val="Default"/>
        <w:jc w:val="right"/>
        <w:rPr>
          <w:sz w:val="22"/>
          <w:szCs w:val="22"/>
        </w:rPr>
      </w:pPr>
    </w:p>
    <w:p w14:paraId="30030087" w14:textId="77777777" w:rsidR="00C05EA6" w:rsidRDefault="00C05EA6" w:rsidP="009D230E">
      <w:pPr>
        <w:pStyle w:val="Default"/>
        <w:jc w:val="right"/>
        <w:rPr>
          <w:sz w:val="22"/>
          <w:szCs w:val="22"/>
        </w:rPr>
      </w:pPr>
    </w:p>
    <w:p w14:paraId="497768E9" w14:textId="77777777" w:rsidR="00C05EA6" w:rsidRDefault="00C05EA6" w:rsidP="009D230E">
      <w:pPr>
        <w:pStyle w:val="Default"/>
        <w:jc w:val="right"/>
        <w:rPr>
          <w:sz w:val="22"/>
          <w:szCs w:val="22"/>
        </w:rPr>
      </w:pPr>
    </w:p>
    <w:p w14:paraId="00EC44CB" w14:textId="77777777" w:rsidR="00C05EA6" w:rsidRDefault="00C05EA6" w:rsidP="009D230E">
      <w:pPr>
        <w:pStyle w:val="Default"/>
        <w:jc w:val="right"/>
        <w:rPr>
          <w:sz w:val="22"/>
          <w:szCs w:val="22"/>
        </w:rPr>
      </w:pPr>
    </w:p>
    <w:p w14:paraId="118E4EA2" w14:textId="61758D45" w:rsidR="009D230E" w:rsidRPr="009D230E" w:rsidRDefault="00C05EA6" w:rsidP="00667554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Vyvěšeno: </w:t>
      </w:r>
      <w:r w:rsidR="00D4326D">
        <w:rPr>
          <w:sz w:val="22"/>
          <w:szCs w:val="22"/>
        </w:rPr>
        <w:t>31</w:t>
      </w:r>
      <w:r>
        <w:rPr>
          <w:sz w:val="22"/>
          <w:szCs w:val="22"/>
        </w:rPr>
        <w:t>.</w:t>
      </w:r>
      <w:r w:rsidR="00D4326D">
        <w:rPr>
          <w:sz w:val="22"/>
          <w:szCs w:val="22"/>
        </w:rPr>
        <w:t>7</w:t>
      </w:r>
      <w:r>
        <w:rPr>
          <w:sz w:val="22"/>
          <w:szCs w:val="22"/>
        </w:rPr>
        <w:t>.202</w:t>
      </w:r>
      <w:r w:rsidR="00D4326D">
        <w:rPr>
          <w:sz w:val="22"/>
          <w:szCs w:val="22"/>
        </w:rPr>
        <w:t>5</w:t>
      </w:r>
    </w:p>
    <w:sectPr w:rsidR="009D230E" w:rsidRPr="009D23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7FA27" w14:textId="77777777" w:rsidR="004C0B46" w:rsidRDefault="004C0B46" w:rsidP="00961AC0">
      <w:pPr>
        <w:spacing w:after="0" w:line="240" w:lineRule="auto"/>
      </w:pPr>
      <w:r>
        <w:separator/>
      </w:r>
    </w:p>
  </w:endnote>
  <w:endnote w:type="continuationSeparator" w:id="0">
    <w:p w14:paraId="7691D31D" w14:textId="77777777" w:rsidR="004C0B46" w:rsidRDefault="004C0B46" w:rsidP="0096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D146B" w14:textId="77777777" w:rsidR="004C0B46" w:rsidRDefault="004C0B46" w:rsidP="00961AC0">
      <w:pPr>
        <w:spacing w:after="0" w:line="240" w:lineRule="auto"/>
      </w:pPr>
      <w:r>
        <w:separator/>
      </w:r>
    </w:p>
  </w:footnote>
  <w:footnote w:type="continuationSeparator" w:id="0">
    <w:p w14:paraId="6075F34B" w14:textId="77777777" w:rsidR="004C0B46" w:rsidRDefault="004C0B46" w:rsidP="0096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B762" w14:textId="77777777" w:rsidR="00961AC0" w:rsidRPr="00D07B88" w:rsidRDefault="00961AC0" w:rsidP="00961AC0">
    <w:pPr>
      <w:tabs>
        <w:tab w:val="left" w:pos="2352"/>
      </w:tabs>
      <w:spacing w:after="0"/>
      <w:rPr>
        <w:b/>
      </w:rPr>
    </w:pPr>
    <w:bookmarkStart w:id="0" w:name="_Hlk135171633"/>
    <w:bookmarkStart w:id="1" w:name="_Hlk135171634"/>
    <w:r w:rsidRPr="00D07B88">
      <w:rPr>
        <w:rFonts w:ascii="Arial" w:eastAsia="Arial" w:hAnsi="Arial" w:cs="Arial"/>
        <w:b/>
        <w:noProof/>
      </w:rPr>
      <w:drawing>
        <wp:anchor distT="0" distB="0" distL="114935" distR="114935" simplePos="0" relativeHeight="251659264" behindDoc="1" locked="0" layoutInCell="1" allowOverlap="1" wp14:anchorId="6403CB3A" wp14:editId="0098498A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800735" cy="923290"/>
          <wp:effectExtent l="0" t="0" r="0" b="0"/>
          <wp:wrapTight wrapText="bothSides">
            <wp:wrapPolygon edited="0">
              <wp:start x="0" y="0"/>
              <wp:lineTo x="0" y="20946"/>
              <wp:lineTo x="21069" y="20946"/>
              <wp:lineTo x="2106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81" r="-92" b="-81"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9232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B88">
      <w:rPr>
        <w:rFonts w:ascii="Arial" w:hAnsi="Arial" w:cs="Arial"/>
        <w:b/>
      </w:rPr>
      <w:t>Obec Boháňka</w:t>
    </w:r>
  </w:p>
  <w:p w14:paraId="57A104F7" w14:textId="77777777" w:rsidR="00961AC0" w:rsidRPr="00D07B88" w:rsidRDefault="00961AC0" w:rsidP="00961AC0">
    <w:pPr>
      <w:spacing w:after="0"/>
      <w:rPr>
        <w:rFonts w:ascii="Arial" w:hAnsi="Arial" w:cs="Arial"/>
        <w:sz w:val="20"/>
        <w:szCs w:val="20"/>
      </w:rPr>
    </w:pPr>
    <w:r w:rsidRPr="00D07B88">
      <w:rPr>
        <w:rFonts w:ascii="Arial" w:hAnsi="Arial" w:cs="Arial"/>
        <w:sz w:val="20"/>
        <w:szCs w:val="20"/>
      </w:rPr>
      <w:t>Boháňka 27, 508 01  Hořice, IČO 00271357,</w:t>
    </w:r>
  </w:p>
  <w:p w14:paraId="574853D1" w14:textId="77777777" w:rsidR="00961AC0" w:rsidRPr="00D07B88" w:rsidRDefault="00961AC0" w:rsidP="00961AC0"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left" w:pos="1092"/>
        <w:tab w:val="center" w:pos="4873"/>
      </w:tabs>
      <w:spacing w:after="0"/>
      <w:rPr>
        <w:rFonts w:ascii="Arial" w:hAnsi="Arial" w:cs="Arial"/>
        <w:sz w:val="20"/>
        <w:szCs w:val="20"/>
      </w:rPr>
    </w:pPr>
    <w:r w:rsidRPr="00D07B88">
      <w:rPr>
        <w:rFonts w:ascii="Arial" w:hAnsi="Arial" w:cs="Arial"/>
        <w:sz w:val="20"/>
        <w:szCs w:val="20"/>
      </w:rPr>
      <w:t xml:space="preserve">není plátcem DPH, č. </w:t>
    </w:r>
    <w:proofErr w:type="spellStart"/>
    <w:r w:rsidRPr="00D07B88">
      <w:rPr>
        <w:rFonts w:ascii="Arial" w:hAnsi="Arial" w:cs="Arial"/>
        <w:sz w:val="20"/>
        <w:szCs w:val="20"/>
      </w:rPr>
      <w:t>ú.</w:t>
    </w:r>
    <w:proofErr w:type="spellEnd"/>
    <w:r w:rsidRPr="00D07B88">
      <w:rPr>
        <w:rFonts w:ascii="Arial" w:hAnsi="Arial" w:cs="Arial"/>
        <w:sz w:val="20"/>
        <w:szCs w:val="20"/>
      </w:rPr>
      <w:t xml:space="preserve"> </w:t>
    </w:r>
    <w:r w:rsidRPr="00D07B88">
      <w:rPr>
        <w:rStyle w:val="apple-style-span"/>
        <w:rFonts w:ascii="Arial" w:hAnsi="Arial" w:cs="Arial"/>
        <w:bCs/>
        <w:color w:val="000000"/>
        <w:sz w:val="20"/>
        <w:szCs w:val="20"/>
        <w:shd w:val="clear" w:color="auto" w:fill="FFFFFF"/>
      </w:rPr>
      <w:t>10028541/ 0100 Komerční banka Jičín,</w:t>
    </w:r>
  </w:p>
  <w:p w14:paraId="0CC45BD6" w14:textId="77777777" w:rsidR="00961AC0" w:rsidRPr="00D07B88" w:rsidRDefault="00961AC0" w:rsidP="00961AC0"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pacing w:after="0"/>
      <w:rPr>
        <w:rFonts w:ascii="Arial" w:hAnsi="Arial" w:cs="Arial"/>
        <w:sz w:val="20"/>
        <w:szCs w:val="20"/>
      </w:rPr>
    </w:pPr>
    <w:r w:rsidRPr="00D07B88">
      <w:rPr>
        <w:rFonts w:ascii="Arial" w:hAnsi="Arial" w:cs="Arial"/>
        <w:sz w:val="20"/>
        <w:szCs w:val="20"/>
      </w:rPr>
      <w:t xml:space="preserve">tel. </w:t>
    </w:r>
    <w:r w:rsidRPr="00D07B88">
      <w:rPr>
        <w:rStyle w:val="Siln"/>
        <w:rFonts w:ascii="Arial" w:hAnsi="Arial" w:cs="Arial"/>
        <w:color w:val="000000"/>
        <w:sz w:val="20"/>
        <w:szCs w:val="20"/>
        <w:shd w:val="clear" w:color="auto" w:fill="FFFFFF"/>
      </w:rPr>
      <w:t>493 696 526</w:t>
    </w:r>
    <w:r w:rsidRPr="00D07B88">
      <w:rPr>
        <w:rFonts w:ascii="Arial" w:hAnsi="Arial" w:cs="Arial"/>
        <w:sz w:val="20"/>
        <w:szCs w:val="20"/>
      </w:rPr>
      <w:t xml:space="preserve">, e-mail: </w:t>
    </w:r>
    <w:hyperlink r:id="rId2" w:history="1">
      <w:r w:rsidRPr="00D07B88">
        <w:rPr>
          <w:rStyle w:val="Hypertextovodkaz"/>
          <w:rFonts w:ascii="Arial" w:hAnsi="Arial" w:cs="Arial"/>
          <w:sz w:val="20"/>
          <w:szCs w:val="20"/>
        </w:rPr>
        <w:t>ou@bohanka.cz</w:t>
      </w:r>
    </w:hyperlink>
    <w:r w:rsidRPr="00D07B88">
      <w:rPr>
        <w:rFonts w:ascii="Arial" w:hAnsi="Arial" w:cs="Arial"/>
        <w:sz w:val="20"/>
        <w:szCs w:val="20"/>
      </w:rPr>
      <w:t>,</w:t>
    </w:r>
  </w:p>
  <w:bookmarkEnd w:id="0"/>
  <w:bookmarkEnd w:id="1"/>
  <w:p w14:paraId="07DEDBA9" w14:textId="77777777" w:rsidR="00961AC0" w:rsidRDefault="00961A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C0"/>
    <w:rsid w:val="000C3923"/>
    <w:rsid w:val="00101967"/>
    <w:rsid w:val="001413BD"/>
    <w:rsid w:val="00157AD3"/>
    <w:rsid w:val="0018152F"/>
    <w:rsid w:val="002143FE"/>
    <w:rsid w:val="002208C2"/>
    <w:rsid w:val="00252988"/>
    <w:rsid w:val="0027040E"/>
    <w:rsid w:val="00316A92"/>
    <w:rsid w:val="00337B00"/>
    <w:rsid w:val="0038530B"/>
    <w:rsid w:val="003C39D2"/>
    <w:rsid w:val="003F6D31"/>
    <w:rsid w:val="0043034B"/>
    <w:rsid w:val="00435D4E"/>
    <w:rsid w:val="004532D6"/>
    <w:rsid w:val="004C0B46"/>
    <w:rsid w:val="0058360A"/>
    <w:rsid w:val="005E45E1"/>
    <w:rsid w:val="00606DDD"/>
    <w:rsid w:val="00667554"/>
    <w:rsid w:val="007E42B5"/>
    <w:rsid w:val="0088010A"/>
    <w:rsid w:val="008C3C9F"/>
    <w:rsid w:val="00961AC0"/>
    <w:rsid w:val="00970EF7"/>
    <w:rsid w:val="009D230E"/>
    <w:rsid w:val="00A33ACF"/>
    <w:rsid w:val="00B724C9"/>
    <w:rsid w:val="00C05EA6"/>
    <w:rsid w:val="00C47188"/>
    <w:rsid w:val="00CB3D92"/>
    <w:rsid w:val="00D4326D"/>
    <w:rsid w:val="00D71458"/>
    <w:rsid w:val="00DF31CF"/>
    <w:rsid w:val="00EA5A01"/>
    <w:rsid w:val="00F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7601"/>
  <w15:chartTrackingRefBased/>
  <w15:docId w15:val="{287C6BD7-16D4-451C-9B76-95A3089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AC0"/>
  </w:style>
  <w:style w:type="paragraph" w:styleId="Zpat">
    <w:name w:val="footer"/>
    <w:basedOn w:val="Normln"/>
    <w:link w:val="ZpatChar"/>
    <w:uiPriority w:val="99"/>
    <w:unhideWhenUsed/>
    <w:rsid w:val="0096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AC0"/>
  </w:style>
  <w:style w:type="character" w:styleId="Siln">
    <w:name w:val="Strong"/>
    <w:basedOn w:val="Standardnpsmoodstavce"/>
    <w:uiPriority w:val="22"/>
    <w:qFormat/>
    <w:rsid w:val="00961AC0"/>
    <w:rPr>
      <w:b/>
      <w:bCs/>
    </w:rPr>
  </w:style>
  <w:style w:type="character" w:styleId="Hypertextovodkaz">
    <w:name w:val="Hyperlink"/>
    <w:rsid w:val="00961AC0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961A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4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43FE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21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-wm-msonormal">
    <w:name w:val="-wm-msonormal"/>
    <w:basedOn w:val="Normln"/>
    <w:rsid w:val="00EA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9D2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@bohank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obec27</dc:creator>
  <cp:keywords/>
  <dc:description/>
  <cp:lastModifiedBy>obec27</cp:lastModifiedBy>
  <cp:revision>4</cp:revision>
  <cp:lastPrinted>2024-05-21T09:17:00Z</cp:lastPrinted>
  <dcterms:created xsi:type="dcterms:W3CDTF">2025-07-31T14:17:00Z</dcterms:created>
  <dcterms:modified xsi:type="dcterms:W3CDTF">2025-08-01T05:09:00Z</dcterms:modified>
</cp:coreProperties>
</file>